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17" w:rsidRDefault="00A40A17" w:rsidP="00A40A17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A477CD">
        <w:rPr>
          <w:sz w:val="28"/>
          <w:szCs w:val="28"/>
        </w:rPr>
        <w:t>1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734D51">
        <w:rPr>
          <w:sz w:val="28"/>
          <w:szCs w:val="28"/>
        </w:rPr>
        <w:t>Ы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A40A17" w:rsidRDefault="00A40A17" w:rsidP="008A2A54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4260B9">
        <w:rPr>
          <w:sz w:val="28"/>
          <w:szCs w:val="28"/>
        </w:rPr>
        <w:t xml:space="preserve">06.12.2017    </w:t>
      </w:r>
      <w:r w:rsidRPr="003553B0">
        <w:rPr>
          <w:sz w:val="28"/>
          <w:szCs w:val="28"/>
        </w:rPr>
        <w:t>№</w:t>
      </w:r>
      <w:r w:rsidR="004260B9">
        <w:rPr>
          <w:sz w:val="28"/>
          <w:szCs w:val="28"/>
        </w:rPr>
        <w:t xml:space="preserve"> 106-П</w:t>
      </w:r>
      <w:r w:rsidRPr="003553B0">
        <w:rPr>
          <w:sz w:val="28"/>
          <w:szCs w:val="28"/>
        </w:rPr>
        <w:t xml:space="preserve"> </w:t>
      </w:r>
    </w:p>
    <w:p w:rsidR="00A40A17" w:rsidRPr="00A40A17" w:rsidRDefault="00734D51" w:rsidP="00E13AC0">
      <w:pPr>
        <w:ind w:left="709"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A40A17" w:rsidRPr="00A40A17">
        <w:rPr>
          <w:b/>
          <w:sz w:val="28"/>
          <w:szCs w:val="28"/>
        </w:rPr>
        <w:t xml:space="preserve"> В ПОРЯДКЕ</w:t>
      </w:r>
    </w:p>
    <w:p w:rsidR="00A40A17" w:rsidRDefault="00A40A17" w:rsidP="00E13AC0">
      <w:pPr>
        <w:ind w:left="709" w:right="707"/>
        <w:jc w:val="center"/>
        <w:rPr>
          <w:b/>
          <w:sz w:val="28"/>
          <w:szCs w:val="28"/>
        </w:rPr>
      </w:pPr>
      <w:r w:rsidRPr="00A40A17">
        <w:rPr>
          <w:b/>
          <w:sz w:val="28"/>
          <w:szCs w:val="28"/>
        </w:rPr>
        <w:t xml:space="preserve">предоставления субсидий на возмещение части затрат </w:t>
      </w:r>
    </w:p>
    <w:p w:rsidR="009154C9" w:rsidRDefault="00A40A17" w:rsidP="00E13AC0">
      <w:pPr>
        <w:ind w:left="709" w:right="707"/>
        <w:jc w:val="center"/>
        <w:rPr>
          <w:b/>
          <w:spacing w:val="-4"/>
          <w:sz w:val="28"/>
          <w:szCs w:val="28"/>
        </w:rPr>
      </w:pPr>
      <w:r w:rsidRPr="00A40A17">
        <w:rPr>
          <w:b/>
          <w:sz w:val="28"/>
          <w:szCs w:val="28"/>
        </w:rPr>
        <w:t xml:space="preserve">на уплату процентов </w:t>
      </w:r>
      <w:r w:rsidR="00E13AC0" w:rsidRPr="00E13AC0">
        <w:rPr>
          <w:b/>
          <w:sz w:val="28"/>
          <w:szCs w:val="28"/>
        </w:rPr>
        <w:t xml:space="preserve">по кредитам, полученным в российских кредитных </w:t>
      </w:r>
      <w:r w:rsidR="00E13AC0" w:rsidRPr="00193CFB">
        <w:rPr>
          <w:b/>
          <w:spacing w:val="-4"/>
          <w:sz w:val="28"/>
          <w:szCs w:val="28"/>
        </w:rPr>
        <w:t xml:space="preserve">организациях, и займам, полученным </w:t>
      </w:r>
    </w:p>
    <w:p w:rsidR="009154C9" w:rsidRDefault="00E13AC0" w:rsidP="00E13AC0">
      <w:pPr>
        <w:ind w:left="709" w:right="707"/>
        <w:jc w:val="center"/>
        <w:rPr>
          <w:b/>
          <w:sz w:val="28"/>
          <w:szCs w:val="28"/>
        </w:rPr>
      </w:pPr>
      <w:r w:rsidRPr="00193CFB">
        <w:rPr>
          <w:b/>
          <w:spacing w:val="-4"/>
          <w:sz w:val="28"/>
          <w:szCs w:val="28"/>
        </w:rPr>
        <w:t>в сельскохозяйственных</w:t>
      </w:r>
      <w:r w:rsidRPr="00E13AC0">
        <w:rPr>
          <w:b/>
          <w:sz w:val="28"/>
          <w:szCs w:val="28"/>
        </w:rPr>
        <w:t xml:space="preserve"> кредитных </w:t>
      </w:r>
    </w:p>
    <w:p w:rsidR="00E13AC0" w:rsidRDefault="00E13AC0" w:rsidP="00E13AC0">
      <w:pPr>
        <w:ind w:left="709" w:right="707"/>
        <w:jc w:val="center"/>
        <w:rPr>
          <w:b/>
          <w:sz w:val="28"/>
          <w:szCs w:val="28"/>
        </w:rPr>
      </w:pPr>
      <w:r w:rsidRPr="00E13AC0">
        <w:rPr>
          <w:b/>
          <w:sz w:val="28"/>
          <w:szCs w:val="28"/>
        </w:rPr>
        <w:t>потребительских кооперативах</w:t>
      </w:r>
    </w:p>
    <w:p w:rsidR="00A40A17" w:rsidRDefault="00A40A17" w:rsidP="00A40A17">
      <w:pPr>
        <w:ind w:left="709" w:right="707"/>
        <w:jc w:val="center"/>
        <w:rPr>
          <w:b/>
          <w:sz w:val="28"/>
          <w:szCs w:val="28"/>
        </w:rPr>
      </w:pPr>
    </w:p>
    <w:p w:rsidR="005549B6" w:rsidRDefault="005549B6" w:rsidP="005549B6">
      <w:pPr>
        <w:pStyle w:val="a7"/>
        <w:numPr>
          <w:ilvl w:val="0"/>
          <w:numId w:val="10"/>
        </w:numPr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 «Общие положения»:</w:t>
      </w:r>
    </w:p>
    <w:p w:rsidR="005549B6" w:rsidRDefault="005549B6" w:rsidP="005549B6">
      <w:pPr>
        <w:pStyle w:val="a7"/>
        <w:numPr>
          <w:ilvl w:val="1"/>
          <w:numId w:val="10"/>
        </w:numPr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1.4.1 пункта 1.4 слова «</w:t>
      </w:r>
      <w:r w:rsidRPr="005549B6">
        <w:rPr>
          <w:sz w:val="28"/>
          <w:szCs w:val="28"/>
        </w:rPr>
        <w:t xml:space="preserve">постановлением Правительства Российской Федерации от 28.12.2012 </w:t>
      </w:r>
      <w:r>
        <w:rPr>
          <w:sz w:val="28"/>
          <w:szCs w:val="28"/>
        </w:rPr>
        <w:t>№</w:t>
      </w:r>
      <w:r w:rsidRPr="005549B6">
        <w:rPr>
          <w:sz w:val="28"/>
          <w:szCs w:val="28"/>
        </w:rPr>
        <w:t xml:space="preserve"> 1460 </w:t>
      </w:r>
      <w:r>
        <w:rPr>
          <w:sz w:val="28"/>
          <w:szCs w:val="28"/>
        </w:rPr>
        <w:t>«</w:t>
      </w:r>
      <w:r w:rsidRPr="005549B6">
        <w:rPr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</w:t>
      </w:r>
      <w:r>
        <w:rPr>
          <w:sz w:val="28"/>
          <w:szCs w:val="28"/>
        </w:rPr>
        <w:t>» заменить словами «</w:t>
      </w:r>
      <w:r w:rsidR="006E0337" w:rsidRPr="006E0337">
        <w:rPr>
          <w:sz w:val="28"/>
          <w:szCs w:val="28"/>
        </w:rPr>
        <w:t>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– 2020 годы»</w:t>
      </w:r>
      <w:r w:rsidR="006E0337" w:rsidRPr="006E0337">
        <w:t xml:space="preserve"> </w:t>
      </w:r>
      <w:r w:rsidR="006E0337" w:rsidRPr="006E0337">
        <w:rPr>
          <w:sz w:val="28"/>
          <w:szCs w:val="28"/>
        </w:rPr>
        <w:t>(приложение № 12 к Государственной программе развития сельского хозяйства и регулирования рынков сельскохозяйственной продукции, сырья и продовольствия на 2013 – 2020 годы)».</w:t>
      </w:r>
      <w:r>
        <w:rPr>
          <w:sz w:val="28"/>
          <w:szCs w:val="28"/>
        </w:rPr>
        <w:t xml:space="preserve"> </w:t>
      </w:r>
    </w:p>
    <w:p w:rsidR="006E0337" w:rsidRDefault="006E0337" w:rsidP="005549B6">
      <w:pPr>
        <w:pStyle w:val="a7"/>
        <w:numPr>
          <w:ilvl w:val="1"/>
          <w:numId w:val="10"/>
        </w:numPr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1.5 изложить в следующей редакции:</w:t>
      </w:r>
    </w:p>
    <w:p w:rsidR="006E0337" w:rsidRPr="006E0337" w:rsidRDefault="006E0337" w:rsidP="006E0337">
      <w:pPr>
        <w:pStyle w:val="a7"/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</w:t>
      </w:r>
      <w:r w:rsidRPr="006E0337">
        <w:rPr>
          <w:sz w:val="28"/>
          <w:szCs w:val="28"/>
        </w:rPr>
        <w:t>В случае подписания до 31</w:t>
      </w:r>
      <w:r w:rsidR="0017228F">
        <w:rPr>
          <w:sz w:val="28"/>
          <w:szCs w:val="28"/>
        </w:rPr>
        <w:t>.12.</w:t>
      </w:r>
      <w:r w:rsidRPr="006E0337">
        <w:rPr>
          <w:sz w:val="28"/>
          <w:szCs w:val="28"/>
        </w:rPr>
        <w:t>2012</w:t>
      </w:r>
      <w:r w:rsidR="00DD0A33">
        <w:rPr>
          <w:sz w:val="28"/>
          <w:szCs w:val="28"/>
        </w:rPr>
        <w:t xml:space="preserve"> </w:t>
      </w:r>
      <w:r w:rsidRPr="006E0337">
        <w:rPr>
          <w:sz w:val="28"/>
          <w:szCs w:val="28"/>
        </w:rPr>
        <w:t>включительно соглашения о продлении срока пользования кредитами (займами) по кредитным договорам (договорам займа), заключенным:</w:t>
      </w:r>
    </w:p>
    <w:p w:rsidR="006E0337" w:rsidRPr="006E0337" w:rsidRDefault="006E0337" w:rsidP="006E0337">
      <w:pPr>
        <w:pStyle w:val="a7"/>
        <w:spacing w:line="360" w:lineRule="auto"/>
        <w:ind w:left="0" w:right="-2" w:firstLine="709"/>
        <w:jc w:val="both"/>
        <w:rPr>
          <w:sz w:val="28"/>
          <w:szCs w:val="28"/>
        </w:rPr>
      </w:pPr>
      <w:r w:rsidRPr="006E0337">
        <w:rPr>
          <w:sz w:val="28"/>
          <w:szCs w:val="28"/>
        </w:rPr>
        <w:t xml:space="preserve">с </w:t>
      </w:r>
      <w:r w:rsidR="005D024C">
        <w:rPr>
          <w:sz w:val="28"/>
          <w:szCs w:val="28"/>
        </w:rPr>
        <w:t>0</w:t>
      </w:r>
      <w:r w:rsidRPr="006E0337">
        <w:rPr>
          <w:sz w:val="28"/>
          <w:szCs w:val="28"/>
        </w:rPr>
        <w:t>1</w:t>
      </w:r>
      <w:r w:rsidR="0017228F">
        <w:rPr>
          <w:sz w:val="28"/>
          <w:szCs w:val="28"/>
        </w:rPr>
        <w:t>.01.</w:t>
      </w:r>
      <w:r w:rsidR="005D024C">
        <w:rPr>
          <w:sz w:val="28"/>
          <w:szCs w:val="28"/>
        </w:rPr>
        <w:t>2009</w:t>
      </w:r>
      <w:r w:rsidR="00DD0A33">
        <w:rPr>
          <w:sz w:val="28"/>
          <w:szCs w:val="28"/>
        </w:rPr>
        <w:t xml:space="preserve"> </w:t>
      </w:r>
      <w:r w:rsidRPr="006E0337">
        <w:rPr>
          <w:sz w:val="28"/>
          <w:szCs w:val="28"/>
        </w:rPr>
        <w:t xml:space="preserve">по кредитам (займам), предусмотренным подпунктом </w:t>
      </w:r>
      <w:r w:rsidR="005D024C">
        <w:rPr>
          <w:sz w:val="28"/>
          <w:szCs w:val="28"/>
        </w:rPr>
        <w:t>«</w:t>
      </w:r>
      <w:r w:rsidRPr="006E0337">
        <w:rPr>
          <w:sz w:val="28"/>
          <w:szCs w:val="28"/>
        </w:rPr>
        <w:t>а</w:t>
      </w:r>
      <w:r w:rsidR="005D024C">
        <w:rPr>
          <w:sz w:val="28"/>
          <w:szCs w:val="28"/>
        </w:rPr>
        <w:t>»</w:t>
      </w:r>
      <w:r w:rsidRPr="006E0337">
        <w:rPr>
          <w:sz w:val="28"/>
          <w:szCs w:val="28"/>
        </w:rPr>
        <w:t xml:space="preserve"> </w:t>
      </w:r>
      <w:r w:rsidRPr="002313AA">
        <w:rPr>
          <w:spacing w:val="-4"/>
          <w:sz w:val="28"/>
          <w:szCs w:val="28"/>
        </w:rPr>
        <w:t>пункта 1 Правил, возмещение части затрат осуществляется по</w:t>
      </w:r>
      <w:r w:rsidR="00F53F47">
        <w:rPr>
          <w:spacing w:val="-4"/>
          <w:sz w:val="28"/>
          <w:szCs w:val="28"/>
        </w:rPr>
        <w:t xml:space="preserve"> </w:t>
      </w:r>
      <w:r w:rsidRPr="002313AA">
        <w:rPr>
          <w:spacing w:val="-4"/>
          <w:sz w:val="28"/>
          <w:szCs w:val="28"/>
        </w:rPr>
        <w:t xml:space="preserve">таким договорам </w:t>
      </w:r>
      <w:r w:rsidRPr="002313AA">
        <w:rPr>
          <w:spacing w:val="-4"/>
          <w:sz w:val="28"/>
          <w:szCs w:val="28"/>
        </w:rPr>
        <w:lastRenderedPageBreak/>
        <w:t>с</w:t>
      </w:r>
      <w:r w:rsidRPr="006E0337">
        <w:rPr>
          <w:sz w:val="28"/>
          <w:szCs w:val="28"/>
        </w:rPr>
        <w:t xml:space="preserve"> их продлением на срок, не превышающий 6 месяцев;</w:t>
      </w:r>
    </w:p>
    <w:p w:rsidR="006E0337" w:rsidRPr="006E0337" w:rsidRDefault="006E0337" w:rsidP="006E0337">
      <w:pPr>
        <w:pStyle w:val="a7"/>
        <w:spacing w:line="360" w:lineRule="auto"/>
        <w:ind w:left="0" w:right="-2" w:firstLine="709"/>
        <w:jc w:val="both"/>
        <w:rPr>
          <w:sz w:val="28"/>
          <w:szCs w:val="28"/>
        </w:rPr>
      </w:pPr>
      <w:r w:rsidRPr="006E0337">
        <w:rPr>
          <w:sz w:val="28"/>
          <w:szCs w:val="28"/>
        </w:rPr>
        <w:t xml:space="preserve">с </w:t>
      </w:r>
      <w:r w:rsidR="005D024C">
        <w:rPr>
          <w:sz w:val="28"/>
          <w:szCs w:val="28"/>
        </w:rPr>
        <w:t>0</w:t>
      </w:r>
      <w:r w:rsidRPr="006E0337">
        <w:rPr>
          <w:sz w:val="28"/>
          <w:szCs w:val="28"/>
        </w:rPr>
        <w:t>1</w:t>
      </w:r>
      <w:r w:rsidR="00C26D95">
        <w:rPr>
          <w:sz w:val="28"/>
          <w:szCs w:val="28"/>
        </w:rPr>
        <w:t>.01.</w:t>
      </w:r>
      <w:r w:rsidR="005D024C">
        <w:rPr>
          <w:sz w:val="28"/>
          <w:szCs w:val="28"/>
        </w:rPr>
        <w:t>2004</w:t>
      </w:r>
      <w:r w:rsidR="00536F80">
        <w:rPr>
          <w:sz w:val="28"/>
          <w:szCs w:val="28"/>
        </w:rPr>
        <w:t xml:space="preserve"> </w:t>
      </w:r>
      <w:r w:rsidR="005D024C">
        <w:rPr>
          <w:sz w:val="28"/>
          <w:szCs w:val="28"/>
        </w:rPr>
        <w:t xml:space="preserve"> </w:t>
      </w:r>
      <w:r w:rsidRPr="006E0337">
        <w:rPr>
          <w:sz w:val="28"/>
          <w:szCs w:val="28"/>
        </w:rPr>
        <w:t xml:space="preserve">по кредитам (займам), предусмотренным абзацем третьим подпункта </w:t>
      </w:r>
      <w:r w:rsidR="005D024C">
        <w:rPr>
          <w:sz w:val="28"/>
          <w:szCs w:val="28"/>
        </w:rPr>
        <w:t>«</w:t>
      </w:r>
      <w:r w:rsidRPr="006E0337">
        <w:rPr>
          <w:sz w:val="28"/>
          <w:szCs w:val="28"/>
        </w:rPr>
        <w:t>г</w:t>
      </w:r>
      <w:r w:rsidR="005D024C">
        <w:rPr>
          <w:sz w:val="28"/>
          <w:szCs w:val="28"/>
        </w:rPr>
        <w:t>»</w:t>
      </w:r>
      <w:r w:rsidRPr="006E0337">
        <w:rPr>
          <w:sz w:val="28"/>
          <w:szCs w:val="28"/>
        </w:rPr>
        <w:t xml:space="preserve"> пункта 1 Правил, возмещение части затрат осуществляется по таким договорам с их продлением на срок, не превышающий 3 года;</w:t>
      </w:r>
    </w:p>
    <w:p w:rsidR="006E0337" w:rsidRPr="006E0337" w:rsidRDefault="006E0337" w:rsidP="006E0337">
      <w:pPr>
        <w:pStyle w:val="a7"/>
        <w:spacing w:line="360" w:lineRule="auto"/>
        <w:ind w:left="0" w:right="-2" w:firstLine="709"/>
        <w:jc w:val="both"/>
        <w:rPr>
          <w:sz w:val="28"/>
          <w:szCs w:val="28"/>
        </w:rPr>
      </w:pPr>
      <w:r w:rsidRPr="006E0337">
        <w:rPr>
          <w:sz w:val="28"/>
          <w:szCs w:val="28"/>
        </w:rPr>
        <w:t xml:space="preserve">с </w:t>
      </w:r>
      <w:r w:rsidR="005D024C">
        <w:rPr>
          <w:sz w:val="28"/>
          <w:szCs w:val="28"/>
        </w:rPr>
        <w:t>0</w:t>
      </w:r>
      <w:r w:rsidRPr="006E0337">
        <w:rPr>
          <w:sz w:val="28"/>
          <w:szCs w:val="28"/>
        </w:rPr>
        <w:t>1</w:t>
      </w:r>
      <w:r w:rsidR="00C26D95">
        <w:rPr>
          <w:sz w:val="28"/>
          <w:szCs w:val="28"/>
        </w:rPr>
        <w:t>.01.</w:t>
      </w:r>
      <w:r w:rsidRPr="006E0337">
        <w:rPr>
          <w:sz w:val="28"/>
          <w:szCs w:val="28"/>
        </w:rPr>
        <w:t>2005</w:t>
      </w:r>
      <w:r w:rsidR="00C26D95">
        <w:rPr>
          <w:sz w:val="28"/>
          <w:szCs w:val="28"/>
        </w:rPr>
        <w:t xml:space="preserve"> </w:t>
      </w:r>
      <w:r w:rsidR="00536F80">
        <w:rPr>
          <w:sz w:val="28"/>
          <w:szCs w:val="28"/>
        </w:rPr>
        <w:t xml:space="preserve"> </w:t>
      </w:r>
      <w:r w:rsidRPr="006E0337">
        <w:rPr>
          <w:sz w:val="28"/>
          <w:szCs w:val="28"/>
        </w:rPr>
        <w:t xml:space="preserve">по кредитам (займам), предусмотренным абзацами третьим и четвертым подпункта </w:t>
      </w:r>
      <w:r w:rsidR="005D024C">
        <w:rPr>
          <w:sz w:val="28"/>
          <w:szCs w:val="28"/>
        </w:rPr>
        <w:t>«</w:t>
      </w:r>
      <w:r w:rsidRPr="006E0337">
        <w:rPr>
          <w:sz w:val="28"/>
          <w:szCs w:val="28"/>
        </w:rPr>
        <w:t>з</w:t>
      </w:r>
      <w:r w:rsidR="005D024C">
        <w:rPr>
          <w:sz w:val="28"/>
          <w:szCs w:val="28"/>
        </w:rPr>
        <w:t>»</w:t>
      </w:r>
      <w:r w:rsidRPr="006E0337">
        <w:rPr>
          <w:sz w:val="28"/>
          <w:szCs w:val="28"/>
        </w:rPr>
        <w:t xml:space="preserve"> пункта 1 Правил, возмещение части затрат осуществляется по таким договорам с их продлением на срок, не превышающий 2 года;</w:t>
      </w:r>
    </w:p>
    <w:p w:rsidR="006E0337" w:rsidRDefault="006E0337" w:rsidP="006E0337">
      <w:pPr>
        <w:pStyle w:val="a7"/>
        <w:spacing w:line="360" w:lineRule="auto"/>
        <w:ind w:left="0" w:right="-2" w:firstLine="709"/>
        <w:jc w:val="both"/>
        <w:rPr>
          <w:sz w:val="28"/>
          <w:szCs w:val="28"/>
        </w:rPr>
      </w:pPr>
      <w:r w:rsidRPr="006E0337">
        <w:rPr>
          <w:sz w:val="28"/>
          <w:szCs w:val="28"/>
        </w:rPr>
        <w:t xml:space="preserve">с </w:t>
      </w:r>
      <w:r w:rsidR="005D024C">
        <w:rPr>
          <w:sz w:val="28"/>
          <w:szCs w:val="28"/>
        </w:rPr>
        <w:t>0</w:t>
      </w:r>
      <w:r w:rsidRPr="006E0337">
        <w:rPr>
          <w:sz w:val="28"/>
          <w:szCs w:val="28"/>
        </w:rPr>
        <w:t>1</w:t>
      </w:r>
      <w:r w:rsidR="00C26D95">
        <w:rPr>
          <w:sz w:val="28"/>
          <w:szCs w:val="28"/>
        </w:rPr>
        <w:t>.01.</w:t>
      </w:r>
      <w:r w:rsidRPr="006E0337">
        <w:rPr>
          <w:sz w:val="28"/>
          <w:szCs w:val="28"/>
        </w:rPr>
        <w:t>2007</w:t>
      </w:r>
      <w:r w:rsidR="00DD0A33">
        <w:rPr>
          <w:sz w:val="28"/>
          <w:szCs w:val="28"/>
        </w:rPr>
        <w:t xml:space="preserve"> </w:t>
      </w:r>
      <w:r w:rsidR="00536F80">
        <w:rPr>
          <w:sz w:val="28"/>
          <w:szCs w:val="28"/>
        </w:rPr>
        <w:t xml:space="preserve"> </w:t>
      </w:r>
      <w:r w:rsidRPr="006E0337">
        <w:rPr>
          <w:sz w:val="28"/>
          <w:szCs w:val="28"/>
        </w:rPr>
        <w:t xml:space="preserve">по кредитам (займам), предусмотренным абзацем пятым подпункта </w:t>
      </w:r>
      <w:r w:rsidR="005D024C">
        <w:rPr>
          <w:sz w:val="28"/>
          <w:szCs w:val="28"/>
        </w:rPr>
        <w:t>«</w:t>
      </w:r>
      <w:r w:rsidRPr="006E0337">
        <w:rPr>
          <w:sz w:val="28"/>
          <w:szCs w:val="28"/>
        </w:rPr>
        <w:t>з</w:t>
      </w:r>
      <w:r w:rsidR="005D024C">
        <w:rPr>
          <w:sz w:val="28"/>
          <w:szCs w:val="28"/>
        </w:rPr>
        <w:t>»</w:t>
      </w:r>
      <w:r w:rsidRPr="006E0337">
        <w:rPr>
          <w:sz w:val="28"/>
          <w:szCs w:val="28"/>
        </w:rPr>
        <w:t xml:space="preserve"> пункта 1 Правил, возмещение части затрат осуществляется по таким договорам с их продлением на срок, не превышающий 1 год;</w:t>
      </w:r>
    </w:p>
    <w:p w:rsidR="005D024C" w:rsidRDefault="00F53F47" w:rsidP="006E0337">
      <w:pPr>
        <w:pStyle w:val="a7"/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31</w:t>
      </w:r>
      <w:r w:rsidR="00C26D95">
        <w:rPr>
          <w:sz w:val="28"/>
          <w:szCs w:val="28"/>
        </w:rPr>
        <w:t>.12.</w:t>
      </w:r>
      <w:r w:rsidR="00DD0A33">
        <w:rPr>
          <w:sz w:val="28"/>
          <w:szCs w:val="28"/>
        </w:rPr>
        <w:t>201</w:t>
      </w:r>
      <w:r>
        <w:rPr>
          <w:sz w:val="28"/>
          <w:szCs w:val="28"/>
        </w:rPr>
        <w:t xml:space="preserve">2 </w:t>
      </w:r>
      <w:r w:rsidR="00536F80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включительно</w:t>
      </w:r>
      <w:r w:rsidR="00DD0A33">
        <w:rPr>
          <w:sz w:val="28"/>
          <w:szCs w:val="28"/>
        </w:rPr>
        <w:t xml:space="preserve"> </w:t>
      </w:r>
      <w:r w:rsidR="005D024C" w:rsidRPr="00DD0A33">
        <w:rPr>
          <w:sz w:val="28"/>
          <w:szCs w:val="28"/>
        </w:rPr>
        <w:t>сельскохозяйственными товаропроизводителями, в том числе гражданами, ведущими личное подсобное хозяйство, сельскохозяйственными потребительскими кооперативами и крестьянскими (фермерскими) хозяйствами, сельскохозяйственная продукция которых пострадала в результате воз</w:t>
      </w:r>
      <w:r w:rsidR="008A2A54" w:rsidRPr="00DD0A33">
        <w:rPr>
          <w:sz w:val="28"/>
          <w:szCs w:val="28"/>
        </w:rPr>
        <w:t xml:space="preserve">действия засухи </w:t>
      </w:r>
      <w:r w:rsidR="005D024C" w:rsidRPr="00DD0A33">
        <w:rPr>
          <w:sz w:val="28"/>
          <w:szCs w:val="28"/>
        </w:rPr>
        <w:t xml:space="preserve"> </w:t>
      </w:r>
      <w:r w:rsidR="008A2A54" w:rsidRPr="00DD0A33">
        <w:rPr>
          <w:sz w:val="28"/>
          <w:szCs w:val="28"/>
        </w:rPr>
        <w:t xml:space="preserve">в </w:t>
      </w:r>
      <w:r w:rsidR="005D024C" w:rsidRPr="00DD0A33">
        <w:rPr>
          <w:sz w:val="28"/>
          <w:szCs w:val="28"/>
        </w:rPr>
        <w:t>2010 год</w:t>
      </w:r>
      <w:r w:rsidR="008A2A54" w:rsidRPr="00DD0A33">
        <w:rPr>
          <w:sz w:val="28"/>
          <w:szCs w:val="28"/>
        </w:rPr>
        <w:t>у</w:t>
      </w:r>
      <w:r w:rsidR="005D024C" w:rsidRPr="00DD0A33">
        <w:rPr>
          <w:sz w:val="28"/>
          <w:szCs w:val="28"/>
        </w:rPr>
        <w:t xml:space="preserve"> в </w:t>
      </w:r>
      <w:r w:rsidR="005D024C" w:rsidRPr="00E42620">
        <w:rPr>
          <w:spacing w:val="-2"/>
          <w:sz w:val="28"/>
          <w:szCs w:val="28"/>
        </w:rPr>
        <w:t>Кировской области, по кредитам (займам), предусмотренным подпунктами «а», «г» и «з» пункта</w:t>
      </w:r>
      <w:r w:rsidR="00E42620" w:rsidRPr="00E42620">
        <w:rPr>
          <w:spacing w:val="-2"/>
          <w:sz w:val="28"/>
          <w:szCs w:val="28"/>
        </w:rPr>
        <w:t xml:space="preserve"> 1</w:t>
      </w:r>
      <w:r w:rsidR="005D024C" w:rsidRPr="00E42620">
        <w:rPr>
          <w:spacing w:val="-2"/>
          <w:sz w:val="28"/>
          <w:szCs w:val="28"/>
        </w:rPr>
        <w:t xml:space="preserve"> </w:t>
      </w:r>
      <w:r w:rsidR="005D024C" w:rsidRPr="00DD0A33">
        <w:rPr>
          <w:sz w:val="28"/>
          <w:szCs w:val="28"/>
        </w:rPr>
        <w:t>Правил, возмещение части затрат осуществляется по таким договорам, продленным на срок, не превышающий 3 года.</w:t>
      </w:r>
    </w:p>
    <w:p w:rsidR="005D024C" w:rsidRPr="005D024C" w:rsidRDefault="005D024C" w:rsidP="005D024C">
      <w:pPr>
        <w:pStyle w:val="a7"/>
        <w:spacing w:line="360" w:lineRule="auto"/>
        <w:ind w:left="0" w:right="-2" w:firstLine="709"/>
        <w:jc w:val="both"/>
        <w:rPr>
          <w:sz w:val="28"/>
          <w:szCs w:val="28"/>
        </w:rPr>
      </w:pPr>
      <w:r w:rsidRPr="005D024C">
        <w:rPr>
          <w:sz w:val="28"/>
          <w:szCs w:val="28"/>
        </w:rPr>
        <w:t xml:space="preserve">В случае подписания с </w:t>
      </w:r>
      <w:r w:rsidR="00C26D95">
        <w:rPr>
          <w:sz w:val="28"/>
          <w:szCs w:val="28"/>
        </w:rPr>
        <w:t>0</w:t>
      </w:r>
      <w:r w:rsidRPr="005D024C">
        <w:rPr>
          <w:sz w:val="28"/>
          <w:szCs w:val="28"/>
        </w:rPr>
        <w:t>1</w:t>
      </w:r>
      <w:r w:rsidR="00C26D95">
        <w:rPr>
          <w:sz w:val="28"/>
          <w:szCs w:val="28"/>
        </w:rPr>
        <w:t>.01.2015</w:t>
      </w:r>
      <w:r w:rsidRPr="005D024C">
        <w:rPr>
          <w:sz w:val="28"/>
          <w:szCs w:val="28"/>
        </w:rPr>
        <w:t xml:space="preserve"> по 31</w:t>
      </w:r>
      <w:r w:rsidR="00C26D95">
        <w:rPr>
          <w:sz w:val="28"/>
          <w:szCs w:val="28"/>
        </w:rPr>
        <w:t>.12.</w:t>
      </w:r>
      <w:r w:rsidRPr="005D024C">
        <w:rPr>
          <w:sz w:val="28"/>
          <w:szCs w:val="28"/>
        </w:rPr>
        <w:t xml:space="preserve">2015 включительно соглашения о продлении срока пользования кредитами (займами) по кредитным договорам (договорам займа), предусмотренным подпунктами </w:t>
      </w:r>
      <w:r>
        <w:rPr>
          <w:sz w:val="28"/>
          <w:szCs w:val="28"/>
        </w:rPr>
        <w:t>«</w:t>
      </w:r>
      <w:r w:rsidRPr="005D024C">
        <w:rPr>
          <w:sz w:val="28"/>
          <w:szCs w:val="28"/>
        </w:rPr>
        <w:t>г</w:t>
      </w:r>
      <w:r>
        <w:rPr>
          <w:sz w:val="28"/>
          <w:szCs w:val="28"/>
        </w:rPr>
        <w:t>» – «</w:t>
      </w:r>
      <w:r w:rsidRPr="005D024C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Pr="005D024C">
        <w:rPr>
          <w:sz w:val="28"/>
          <w:szCs w:val="28"/>
        </w:rPr>
        <w:t xml:space="preserve"> пункта 1 Правил, возмещение части затрат по таким договорам осуществляется с их продлением на срок, не превышающий 1 год.</w:t>
      </w:r>
    </w:p>
    <w:p w:rsidR="005D024C" w:rsidRDefault="005D024C" w:rsidP="00E07819">
      <w:pPr>
        <w:pStyle w:val="a7"/>
        <w:tabs>
          <w:tab w:val="left" w:pos="5812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 w:rsidRPr="00C2170C">
        <w:rPr>
          <w:sz w:val="28"/>
          <w:szCs w:val="28"/>
        </w:rPr>
        <w:t>В случае подписания с 01</w:t>
      </w:r>
      <w:r w:rsidR="00E42620">
        <w:rPr>
          <w:sz w:val="28"/>
          <w:szCs w:val="28"/>
        </w:rPr>
        <w:t>.07</w:t>
      </w:r>
      <w:r w:rsidR="00C26D95">
        <w:rPr>
          <w:sz w:val="28"/>
          <w:szCs w:val="28"/>
        </w:rPr>
        <w:t>.</w:t>
      </w:r>
      <w:r w:rsidRPr="00C2170C">
        <w:rPr>
          <w:sz w:val="28"/>
          <w:szCs w:val="28"/>
        </w:rPr>
        <w:t>2014 по 01</w:t>
      </w:r>
      <w:r w:rsidR="00C26D95">
        <w:rPr>
          <w:sz w:val="28"/>
          <w:szCs w:val="28"/>
        </w:rPr>
        <w:t>.07.</w:t>
      </w:r>
      <w:r w:rsidRPr="00C2170C">
        <w:rPr>
          <w:sz w:val="28"/>
          <w:szCs w:val="28"/>
        </w:rPr>
        <w:t xml:space="preserve">2015 включительно соглашения о продлении срока пользования кредитами (займами) по заключенным в 2014 году кредитным </w:t>
      </w:r>
      <w:r w:rsidRPr="00F77D82">
        <w:rPr>
          <w:spacing w:val="-6"/>
          <w:sz w:val="28"/>
          <w:szCs w:val="28"/>
        </w:rPr>
        <w:t>договорам (договорам займа), предусмотренным подпунктом «б» пункта 1 Правил, которые получены на цели развития подотрасли растениеводства в соответствии с перечнем, утверждаемым Министерством</w:t>
      </w:r>
      <w:r w:rsidRPr="00C2170C">
        <w:rPr>
          <w:sz w:val="28"/>
          <w:szCs w:val="28"/>
        </w:rPr>
        <w:t xml:space="preserve"> сельского хозяйства Российской Федерации, возмещение части затрат</w:t>
      </w:r>
      <w:r w:rsidR="00DC59B3">
        <w:rPr>
          <w:sz w:val="28"/>
          <w:szCs w:val="28"/>
        </w:rPr>
        <w:t xml:space="preserve"> </w:t>
      </w:r>
      <w:r w:rsidR="00A753D6">
        <w:rPr>
          <w:sz w:val="28"/>
          <w:szCs w:val="28"/>
        </w:rPr>
        <w:t xml:space="preserve">     </w:t>
      </w:r>
      <w:r w:rsidRPr="005D024C">
        <w:rPr>
          <w:sz w:val="28"/>
          <w:szCs w:val="28"/>
        </w:rPr>
        <w:t xml:space="preserve">осуществляется по таким договорам с их продлением на срок, </w:t>
      </w:r>
      <w:r w:rsidR="00A753D6">
        <w:rPr>
          <w:sz w:val="28"/>
          <w:szCs w:val="28"/>
        </w:rPr>
        <w:t xml:space="preserve">                       </w:t>
      </w:r>
      <w:r w:rsidRPr="005D024C">
        <w:rPr>
          <w:sz w:val="28"/>
          <w:szCs w:val="28"/>
        </w:rPr>
        <w:lastRenderedPageBreak/>
        <w:t xml:space="preserve">не превышающий </w:t>
      </w:r>
      <w:r w:rsidR="00674948">
        <w:rPr>
          <w:sz w:val="28"/>
          <w:szCs w:val="28"/>
        </w:rPr>
        <w:t xml:space="preserve"> </w:t>
      </w:r>
      <w:r w:rsidRPr="005D024C">
        <w:rPr>
          <w:sz w:val="28"/>
          <w:szCs w:val="28"/>
        </w:rPr>
        <w:t>1 год</w:t>
      </w:r>
      <w:r>
        <w:rPr>
          <w:sz w:val="28"/>
          <w:szCs w:val="28"/>
        </w:rPr>
        <w:t>»</w:t>
      </w:r>
      <w:r w:rsidRPr="005D024C">
        <w:rPr>
          <w:sz w:val="28"/>
          <w:szCs w:val="28"/>
        </w:rPr>
        <w:t>.</w:t>
      </w:r>
    </w:p>
    <w:p w:rsidR="001404EF" w:rsidRDefault="001404EF" w:rsidP="001404EF">
      <w:pPr>
        <w:pStyle w:val="a7"/>
        <w:numPr>
          <w:ilvl w:val="1"/>
          <w:numId w:val="10"/>
        </w:numPr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901A9">
        <w:rPr>
          <w:sz w:val="28"/>
          <w:szCs w:val="28"/>
        </w:rPr>
        <w:t xml:space="preserve">подпункте 1.6.1 </w:t>
      </w:r>
      <w:r>
        <w:rPr>
          <w:sz w:val="28"/>
          <w:szCs w:val="28"/>
        </w:rPr>
        <w:t>пункт</w:t>
      </w:r>
      <w:r w:rsidR="005901A9">
        <w:rPr>
          <w:sz w:val="28"/>
          <w:szCs w:val="28"/>
        </w:rPr>
        <w:t>а</w:t>
      </w:r>
      <w:r>
        <w:rPr>
          <w:sz w:val="28"/>
          <w:szCs w:val="28"/>
        </w:rPr>
        <w:t xml:space="preserve"> 1.6:</w:t>
      </w:r>
    </w:p>
    <w:p w:rsidR="00773970" w:rsidRDefault="00773970" w:rsidP="001404EF">
      <w:pPr>
        <w:pStyle w:val="a7"/>
        <w:numPr>
          <w:ilvl w:val="2"/>
          <w:numId w:val="10"/>
        </w:numPr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1.6.1.1 слова «</w:t>
      </w:r>
      <w:r w:rsidRPr="00773970">
        <w:rPr>
          <w:sz w:val="28"/>
          <w:szCs w:val="28"/>
        </w:rPr>
        <w:t xml:space="preserve">подпунктами </w:t>
      </w:r>
      <w:r>
        <w:rPr>
          <w:sz w:val="28"/>
          <w:szCs w:val="28"/>
        </w:rPr>
        <w:t>«</w:t>
      </w:r>
      <w:r w:rsidRPr="00773970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77397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73970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77397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73970">
        <w:rPr>
          <w:sz w:val="28"/>
          <w:szCs w:val="28"/>
        </w:rPr>
        <w:t>д</w:t>
      </w:r>
      <w:r>
        <w:rPr>
          <w:sz w:val="28"/>
          <w:szCs w:val="28"/>
        </w:rPr>
        <w:t>» или «</w:t>
      </w:r>
      <w:r w:rsidRPr="00773970">
        <w:rPr>
          <w:sz w:val="28"/>
          <w:szCs w:val="28"/>
        </w:rPr>
        <w:t>д(1)</w:t>
      </w:r>
      <w:r>
        <w:rPr>
          <w:sz w:val="28"/>
          <w:szCs w:val="28"/>
        </w:rPr>
        <w:t>»</w:t>
      </w:r>
      <w:r w:rsidRPr="00773970">
        <w:rPr>
          <w:sz w:val="28"/>
          <w:szCs w:val="28"/>
        </w:rPr>
        <w:t xml:space="preserve"> пункта 2 Правил</w:t>
      </w:r>
      <w:r>
        <w:rPr>
          <w:sz w:val="28"/>
          <w:szCs w:val="28"/>
        </w:rPr>
        <w:t xml:space="preserve">» </w:t>
      </w:r>
      <w:r w:rsidR="00590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</w:t>
      </w:r>
      <w:r w:rsidR="00590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словами </w:t>
      </w:r>
      <w:r w:rsidR="005901A9">
        <w:rPr>
          <w:sz w:val="28"/>
          <w:szCs w:val="28"/>
        </w:rPr>
        <w:t xml:space="preserve"> </w:t>
      </w:r>
      <w:r>
        <w:rPr>
          <w:sz w:val="28"/>
          <w:szCs w:val="28"/>
        </w:rPr>
        <w:t>«подпунктами «</w:t>
      </w:r>
      <w:r w:rsidRPr="00773970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77397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73970">
        <w:rPr>
          <w:sz w:val="28"/>
          <w:szCs w:val="28"/>
        </w:rPr>
        <w:t>д</w:t>
      </w:r>
      <w:r>
        <w:rPr>
          <w:sz w:val="28"/>
          <w:szCs w:val="28"/>
        </w:rPr>
        <w:t>»,</w:t>
      </w:r>
      <w:r w:rsidRPr="00773970">
        <w:rPr>
          <w:sz w:val="28"/>
          <w:szCs w:val="28"/>
        </w:rPr>
        <w:t xml:space="preserve"> </w:t>
      </w:r>
      <w:r>
        <w:rPr>
          <w:sz w:val="28"/>
          <w:szCs w:val="28"/>
        </w:rPr>
        <w:t>«е», «ж»</w:t>
      </w:r>
      <w:r w:rsidR="00590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пункта</w:t>
      </w:r>
      <w:r w:rsidR="005901A9">
        <w:rPr>
          <w:sz w:val="28"/>
          <w:szCs w:val="28"/>
        </w:rPr>
        <w:t xml:space="preserve"> </w:t>
      </w:r>
      <w:r>
        <w:rPr>
          <w:sz w:val="28"/>
          <w:szCs w:val="28"/>
        </w:rPr>
        <w:t>1 Правил».</w:t>
      </w:r>
    </w:p>
    <w:p w:rsidR="001404EF" w:rsidRPr="005549B6" w:rsidRDefault="001404EF" w:rsidP="001404EF">
      <w:pPr>
        <w:pStyle w:val="a7"/>
        <w:numPr>
          <w:ilvl w:val="2"/>
          <w:numId w:val="10"/>
        </w:numPr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1.6.1.</w:t>
      </w:r>
      <w:r w:rsidR="009A770B">
        <w:rPr>
          <w:sz w:val="28"/>
          <w:szCs w:val="28"/>
        </w:rPr>
        <w:t>2</w:t>
      </w:r>
      <w:r>
        <w:rPr>
          <w:sz w:val="28"/>
          <w:szCs w:val="28"/>
        </w:rPr>
        <w:t xml:space="preserve"> слова </w:t>
      </w:r>
      <w:r w:rsidR="0049749A">
        <w:rPr>
          <w:sz w:val="28"/>
          <w:szCs w:val="28"/>
        </w:rPr>
        <w:t>«</w:t>
      </w:r>
      <w:r w:rsidR="0049749A" w:rsidRPr="0049749A">
        <w:rPr>
          <w:sz w:val="28"/>
          <w:szCs w:val="28"/>
        </w:rPr>
        <w:t xml:space="preserve">подпункта </w:t>
      </w:r>
      <w:r w:rsidR="0049749A">
        <w:rPr>
          <w:sz w:val="28"/>
          <w:szCs w:val="28"/>
        </w:rPr>
        <w:t>«</w:t>
      </w:r>
      <w:r w:rsidR="0049749A" w:rsidRPr="0049749A">
        <w:rPr>
          <w:sz w:val="28"/>
          <w:szCs w:val="28"/>
        </w:rPr>
        <w:t>в</w:t>
      </w:r>
      <w:r w:rsidR="0049749A">
        <w:rPr>
          <w:sz w:val="28"/>
          <w:szCs w:val="28"/>
        </w:rPr>
        <w:t>»</w:t>
      </w:r>
      <w:r w:rsidR="0049749A" w:rsidRPr="0049749A">
        <w:rPr>
          <w:sz w:val="28"/>
          <w:szCs w:val="28"/>
        </w:rPr>
        <w:t xml:space="preserve">, подпунктами </w:t>
      </w:r>
      <w:r w:rsidR="0049749A">
        <w:rPr>
          <w:sz w:val="28"/>
          <w:szCs w:val="28"/>
        </w:rPr>
        <w:t>«</w:t>
      </w:r>
      <w:r w:rsidR="0049749A" w:rsidRPr="0049749A">
        <w:rPr>
          <w:sz w:val="28"/>
          <w:szCs w:val="28"/>
        </w:rPr>
        <w:t>г</w:t>
      </w:r>
      <w:r w:rsidR="0049749A">
        <w:rPr>
          <w:sz w:val="28"/>
          <w:szCs w:val="28"/>
        </w:rPr>
        <w:t>», «</w:t>
      </w:r>
      <w:r w:rsidR="0049749A" w:rsidRPr="0049749A">
        <w:rPr>
          <w:sz w:val="28"/>
          <w:szCs w:val="28"/>
        </w:rPr>
        <w:t>д</w:t>
      </w:r>
      <w:r w:rsidR="0049749A">
        <w:rPr>
          <w:sz w:val="28"/>
          <w:szCs w:val="28"/>
        </w:rPr>
        <w:t>»</w:t>
      </w:r>
      <w:r w:rsidR="0049749A" w:rsidRPr="0049749A">
        <w:rPr>
          <w:sz w:val="28"/>
          <w:szCs w:val="28"/>
        </w:rPr>
        <w:t xml:space="preserve"> или </w:t>
      </w:r>
      <w:r w:rsidR="0049749A">
        <w:rPr>
          <w:sz w:val="28"/>
          <w:szCs w:val="28"/>
        </w:rPr>
        <w:t>«</w:t>
      </w:r>
      <w:r w:rsidR="0049749A" w:rsidRPr="0049749A">
        <w:rPr>
          <w:sz w:val="28"/>
          <w:szCs w:val="28"/>
        </w:rPr>
        <w:t>д(1)</w:t>
      </w:r>
      <w:r w:rsidR="0049749A">
        <w:rPr>
          <w:sz w:val="28"/>
          <w:szCs w:val="28"/>
        </w:rPr>
        <w:t>»</w:t>
      </w:r>
      <w:r w:rsidR="0049749A" w:rsidRPr="0049749A">
        <w:rPr>
          <w:sz w:val="28"/>
          <w:szCs w:val="28"/>
        </w:rPr>
        <w:t xml:space="preserve"> пункта 2 Пра</w:t>
      </w:r>
      <w:r w:rsidR="0049749A">
        <w:rPr>
          <w:sz w:val="28"/>
          <w:szCs w:val="28"/>
        </w:rPr>
        <w:t>вил» заменить словами</w:t>
      </w:r>
      <w:r w:rsidR="00AA0B97">
        <w:rPr>
          <w:sz w:val="28"/>
          <w:szCs w:val="28"/>
        </w:rPr>
        <w:t xml:space="preserve"> </w:t>
      </w:r>
      <w:r w:rsidR="0049749A">
        <w:rPr>
          <w:sz w:val="28"/>
          <w:szCs w:val="28"/>
        </w:rPr>
        <w:t xml:space="preserve"> «подпункта «г», </w:t>
      </w:r>
      <w:r w:rsidR="005901A9">
        <w:rPr>
          <w:sz w:val="28"/>
          <w:szCs w:val="28"/>
        </w:rPr>
        <w:t xml:space="preserve">               </w:t>
      </w:r>
      <w:r w:rsidR="0049749A">
        <w:rPr>
          <w:sz w:val="28"/>
          <w:szCs w:val="28"/>
        </w:rPr>
        <w:t>подпунктами «д», «е», «ж» пункта 1 Правил».</w:t>
      </w:r>
    </w:p>
    <w:p w:rsidR="00A40A17" w:rsidRPr="00773970" w:rsidRDefault="00335134" w:rsidP="00773970">
      <w:pPr>
        <w:pStyle w:val="a7"/>
        <w:numPr>
          <w:ilvl w:val="0"/>
          <w:numId w:val="10"/>
        </w:numPr>
        <w:tabs>
          <w:tab w:val="left" w:pos="993"/>
        </w:tabs>
        <w:spacing w:line="360" w:lineRule="auto"/>
        <w:ind w:left="0" w:right="707" w:firstLine="709"/>
        <w:rPr>
          <w:sz w:val="28"/>
          <w:szCs w:val="28"/>
        </w:rPr>
      </w:pPr>
      <w:r w:rsidRPr="00773970">
        <w:rPr>
          <w:sz w:val="28"/>
          <w:szCs w:val="28"/>
        </w:rPr>
        <w:t>В разделе 2 «Условия предоставления субсидий»:</w:t>
      </w:r>
    </w:p>
    <w:p w:rsidR="00773970" w:rsidRDefault="00773970" w:rsidP="00773970">
      <w:pPr>
        <w:pStyle w:val="a7"/>
        <w:numPr>
          <w:ilvl w:val="1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2.1:</w:t>
      </w:r>
    </w:p>
    <w:p w:rsidR="00773970" w:rsidRDefault="00F620E6" w:rsidP="00773970">
      <w:pPr>
        <w:pStyle w:val="a7"/>
        <w:numPr>
          <w:ilvl w:val="2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подпункта 2.1.2 </w:t>
      </w:r>
      <w:r w:rsidR="00D43CE2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B36466" w:rsidRDefault="00F620E6" w:rsidP="00773970">
      <w:pPr>
        <w:pStyle w:val="a7"/>
        <w:numPr>
          <w:ilvl w:val="2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2.1.4</w:t>
      </w:r>
      <w:r w:rsidR="00B36466">
        <w:rPr>
          <w:sz w:val="28"/>
          <w:szCs w:val="28"/>
        </w:rPr>
        <w:t>:</w:t>
      </w:r>
    </w:p>
    <w:p w:rsidR="00F620E6" w:rsidRDefault="00B36466" w:rsidP="00B36466">
      <w:pPr>
        <w:pStyle w:val="a7"/>
        <w:numPr>
          <w:ilvl w:val="3"/>
          <w:numId w:val="10"/>
        </w:numPr>
        <w:tabs>
          <w:tab w:val="left" w:pos="1134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</w:t>
      </w:r>
      <w:r w:rsidR="00F620E6">
        <w:rPr>
          <w:sz w:val="28"/>
          <w:szCs w:val="28"/>
        </w:rPr>
        <w:t xml:space="preserve"> слова «, </w:t>
      </w:r>
      <w:r w:rsidR="00F620E6" w:rsidRPr="00F620E6">
        <w:rPr>
          <w:sz w:val="28"/>
          <w:szCs w:val="28"/>
        </w:rPr>
        <w:t>предусматривающее установление предельного расчетного объема этих средств на каждый год периода дейст</w:t>
      </w:r>
      <w:r w:rsidR="004260B9">
        <w:rPr>
          <w:sz w:val="28"/>
          <w:szCs w:val="28"/>
        </w:rPr>
        <w:t>-</w:t>
      </w:r>
      <w:r w:rsidR="00F620E6" w:rsidRPr="00F620E6">
        <w:rPr>
          <w:sz w:val="28"/>
          <w:szCs w:val="28"/>
        </w:rPr>
        <w:t>вия кредитного договора, а также сроки ввода объекта в эксплуатацию (по объектам, требующим ввода в эксплуатацию)</w:t>
      </w:r>
      <w:r w:rsidR="00F620E6">
        <w:rPr>
          <w:sz w:val="28"/>
          <w:szCs w:val="28"/>
        </w:rPr>
        <w:t>» исключить.</w:t>
      </w:r>
    </w:p>
    <w:p w:rsidR="00B36466" w:rsidRDefault="00B36466" w:rsidP="00B36466">
      <w:pPr>
        <w:pStyle w:val="a7"/>
        <w:numPr>
          <w:ilvl w:val="3"/>
          <w:numId w:val="10"/>
        </w:numPr>
        <w:tabs>
          <w:tab w:val="left" w:pos="1134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01A9">
        <w:rPr>
          <w:sz w:val="28"/>
          <w:szCs w:val="28"/>
        </w:rPr>
        <w:t xml:space="preserve"> абзаце первом</w:t>
      </w:r>
      <w:r>
        <w:rPr>
          <w:sz w:val="28"/>
          <w:szCs w:val="28"/>
        </w:rPr>
        <w:t xml:space="preserve"> подпункт</w:t>
      </w:r>
      <w:r w:rsidR="005901A9">
        <w:rPr>
          <w:sz w:val="28"/>
          <w:szCs w:val="28"/>
        </w:rPr>
        <w:t>а</w:t>
      </w:r>
      <w:r>
        <w:rPr>
          <w:sz w:val="28"/>
          <w:szCs w:val="28"/>
        </w:rPr>
        <w:t xml:space="preserve"> 2.1.4.2 слова «</w:t>
      </w:r>
      <w:r w:rsidRPr="00B36466">
        <w:rPr>
          <w:sz w:val="28"/>
          <w:szCs w:val="28"/>
        </w:rPr>
        <w:t>в подпункте 1.3.1.2 пункта 1.3</w:t>
      </w:r>
      <w:r w:rsidR="005901A9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» за</w:t>
      </w:r>
      <w:r w:rsidR="004240FD">
        <w:rPr>
          <w:sz w:val="28"/>
          <w:szCs w:val="28"/>
        </w:rPr>
        <w:t>менить словами «</w:t>
      </w:r>
      <w:r w:rsidR="005901A9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D711C9">
        <w:rPr>
          <w:sz w:val="28"/>
          <w:szCs w:val="28"/>
        </w:rPr>
        <w:t>е</w:t>
      </w:r>
      <w:r w:rsidR="004240FD">
        <w:rPr>
          <w:sz w:val="28"/>
          <w:szCs w:val="28"/>
        </w:rPr>
        <w:t xml:space="preserve"> 1.3</w:t>
      </w:r>
      <w:r w:rsidR="00D711C9">
        <w:rPr>
          <w:sz w:val="28"/>
          <w:szCs w:val="28"/>
        </w:rPr>
        <w:t xml:space="preserve"> настоящего Порядка</w:t>
      </w:r>
      <w:r w:rsidR="00AD081D">
        <w:rPr>
          <w:sz w:val="28"/>
          <w:szCs w:val="28"/>
        </w:rPr>
        <w:t>,</w:t>
      </w:r>
      <w:r w:rsidR="004240FD">
        <w:rPr>
          <w:sz w:val="28"/>
          <w:szCs w:val="28"/>
        </w:rPr>
        <w:t xml:space="preserve"> в рамках полномочий, указанных в</w:t>
      </w:r>
      <w:r w:rsidR="00BF1411">
        <w:rPr>
          <w:sz w:val="28"/>
          <w:szCs w:val="28"/>
        </w:rPr>
        <w:t xml:space="preserve"> подпункте 1.6.2 </w:t>
      </w:r>
      <w:r w:rsidR="004240FD">
        <w:rPr>
          <w:sz w:val="28"/>
          <w:szCs w:val="28"/>
        </w:rPr>
        <w:t>пункт</w:t>
      </w:r>
      <w:r w:rsidR="00BF1411">
        <w:rPr>
          <w:sz w:val="28"/>
          <w:szCs w:val="28"/>
        </w:rPr>
        <w:t>а</w:t>
      </w:r>
      <w:r>
        <w:rPr>
          <w:sz w:val="28"/>
          <w:szCs w:val="28"/>
        </w:rPr>
        <w:t xml:space="preserve"> 1.6</w:t>
      </w:r>
      <w:r w:rsidR="00AD081D">
        <w:rPr>
          <w:sz w:val="28"/>
          <w:szCs w:val="28"/>
        </w:rPr>
        <w:t xml:space="preserve"> на</w:t>
      </w:r>
      <w:r w:rsidR="004260B9">
        <w:rPr>
          <w:sz w:val="28"/>
          <w:szCs w:val="28"/>
        </w:rPr>
        <w:t>-</w:t>
      </w:r>
      <w:r w:rsidR="00AD081D">
        <w:rPr>
          <w:sz w:val="28"/>
          <w:szCs w:val="28"/>
        </w:rPr>
        <w:t>стоящего Порядка</w:t>
      </w:r>
      <w:r>
        <w:rPr>
          <w:sz w:val="28"/>
          <w:szCs w:val="28"/>
        </w:rPr>
        <w:t xml:space="preserve">». </w:t>
      </w:r>
    </w:p>
    <w:p w:rsidR="00F620E6" w:rsidRDefault="00335134" w:rsidP="00D23505">
      <w:pPr>
        <w:pStyle w:val="a7"/>
        <w:numPr>
          <w:ilvl w:val="2"/>
          <w:numId w:val="10"/>
        </w:numPr>
        <w:tabs>
          <w:tab w:val="left" w:pos="1134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620E6">
        <w:rPr>
          <w:sz w:val="28"/>
          <w:szCs w:val="28"/>
        </w:rPr>
        <w:t>подпункте 2.1.6:</w:t>
      </w:r>
    </w:p>
    <w:p w:rsidR="00335134" w:rsidRPr="00185ED6" w:rsidRDefault="00F620E6" w:rsidP="00185ED6">
      <w:pPr>
        <w:pStyle w:val="a7"/>
        <w:numPr>
          <w:ilvl w:val="3"/>
          <w:numId w:val="10"/>
        </w:numPr>
        <w:tabs>
          <w:tab w:val="left" w:pos="1134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5ED6">
        <w:rPr>
          <w:sz w:val="28"/>
          <w:szCs w:val="28"/>
        </w:rPr>
        <w:t xml:space="preserve">В </w:t>
      </w:r>
      <w:r w:rsidR="00335134" w:rsidRPr="00185ED6">
        <w:rPr>
          <w:sz w:val="28"/>
          <w:szCs w:val="28"/>
        </w:rPr>
        <w:t>абзаце втором слова «</w:t>
      </w:r>
      <w:r w:rsidR="00AD081D">
        <w:rPr>
          <w:sz w:val="28"/>
          <w:szCs w:val="28"/>
        </w:rPr>
        <w:t xml:space="preserve">с </w:t>
      </w:r>
      <w:r w:rsidR="00335134" w:rsidRPr="00185ED6">
        <w:rPr>
          <w:sz w:val="28"/>
          <w:szCs w:val="28"/>
        </w:rPr>
        <w:t>подпунктом 1.4.3</w:t>
      </w:r>
      <w:r w:rsidR="00AD081D">
        <w:rPr>
          <w:sz w:val="28"/>
          <w:szCs w:val="28"/>
        </w:rPr>
        <w:t xml:space="preserve"> настоящего Порядка</w:t>
      </w:r>
      <w:r w:rsidR="00335134" w:rsidRPr="00185ED6">
        <w:rPr>
          <w:sz w:val="28"/>
          <w:szCs w:val="28"/>
        </w:rPr>
        <w:t xml:space="preserve">» заменить словами </w:t>
      </w:r>
      <w:r w:rsidR="00335134" w:rsidRPr="00185ED6">
        <w:rPr>
          <w:spacing w:val="-4"/>
          <w:sz w:val="28"/>
          <w:szCs w:val="28"/>
        </w:rPr>
        <w:t>«</w:t>
      </w:r>
      <w:r w:rsidR="00AD081D">
        <w:rPr>
          <w:spacing w:val="-4"/>
          <w:sz w:val="28"/>
          <w:szCs w:val="28"/>
        </w:rPr>
        <w:t xml:space="preserve">с </w:t>
      </w:r>
      <w:r w:rsidR="00335134" w:rsidRPr="00185ED6">
        <w:rPr>
          <w:spacing w:val="-4"/>
          <w:sz w:val="28"/>
          <w:szCs w:val="28"/>
        </w:rPr>
        <w:t>пунктом 1.5</w:t>
      </w:r>
      <w:r w:rsidR="00AD081D">
        <w:rPr>
          <w:spacing w:val="-4"/>
          <w:sz w:val="28"/>
          <w:szCs w:val="28"/>
        </w:rPr>
        <w:t xml:space="preserve"> </w:t>
      </w:r>
      <w:r w:rsidR="00AD081D">
        <w:rPr>
          <w:sz w:val="28"/>
          <w:szCs w:val="28"/>
        </w:rPr>
        <w:t>настоящего Порядка</w:t>
      </w:r>
      <w:r w:rsidR="00335134" w:rsidRPr="00185ED6">
        <w:rPr>
          <w:spacing w:val="-4"/>
          <w:sz w:val="28"/>
          <w:szCs w:val="28"/>
        </w:rPr>
        <w:t>», слова «подпунктом 1.4.2</w:t>
      </w:r>
      <w:r w:rsidR="00AD2EC6">
        <w:rPr>
          <w:spacing w:val="-4"/>
          <w:sz w:val="28"/>
          <w:szCs w:val="28"/>
        </w:rPr>
        <w:t xml:space="preserve"> настоящего Порядка</w:t>
      </w:r>
      <w:r w:rsidR="00335134" w:rsidRPr="00185ED6">
        <w:rPr>
          <w:spacing w:val="-4"/>
          <w:sz w:val="28"/>
          <w:szCs w:val="28"/>
        </w:rPr>
        <w:t>» заменить словами «</w:t>
      </w:r>
      <w:r w:rsidR="009A770B" w:rsidRPr="00185ED6">
        <w:rPr>
          <w:spacing w:val="-4"/>
          <w:sz w:val="28"/>
          <w:szCs w:val="28"/>
        </w:rPr>
        <w:t>соответствующими подпунктами Правил</w:t>
      </w:r>
      <w:r w:rsidR="00335134" w:rsidRPr="00185ED6">
        <w:rPr>
          <w:spacing w:val="-4"/>
          <w:sz w:val="28"/>
          <w:szCs w:val="28"/>
        </w:rPr>
        <w:t>».</w:t>
      </w:r>
    </w:p>
    <w:p w:rsidR="00D23505" w:rsidRPr="00185ED6" w:rsidRDefault="00D23505" w:rsidP="00185ED6">
      <w:pPr>
        <w:pStyle w:val="a7"/>
        <w:numPr>
          <w:ilvl w:val="3"/>
          <w:numId w:val="10"/>
        </w:numPr>
        <w:tabs>
          <w:tab w:val="left" w:pos="1134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5ED6">
        <w:rPr>
          <w:sz w:val="28"/>
          <w:szCs w:val="28"/>
        </w:rPr>
        <w:t xml:space="preserve">В абзаце третьем слова </w:t>
      </w:r>
      <w:r w:rsidR="00B36466" w:rsidRPr="00185ED6">
        <w:rPr>
          <w:sz w:val="28"/>
          <w:szCs w:val="28"/>
        </w:rPr>
        <w:t xml:space="preserve">«либо предельный расчетный объем </w:t>
      </w:r>
      <w:r w:rsidR="00B36466" w:rsidRPr="00185ED6">
        <w:rPr>
          <w:spacing w:val="-4"/>
          <w:sz w:val="28"/>
          <w:szCs w:val="28"/>
        </w:rPr>
        <w:t>указанных средств на текущий год, определенный в Соглашении» исключить.</w:t>
      </w:r>
    </w:p>
    <w:p w:rsidR="00891715" w:rsidRPr="00891715" w:rsidRDefault="008940E5" w:rsidP="00891715">
      <w:pPr>
        <w:pStyle w:val="a7"/>
        <w:numPr>
          <w:ilvl w:val="2"/>
          <w:numId w:val="10"/>
        </w:numPr>
        <w:tabs>
          <w:tab w:val="left" w:pos="1134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</w:t>
      </w:r>
      <w:r w:rsidR="00891715">
        <w:rPr>
          <w:spacing w:val="-4"/>
          <w:sz w:val="28"/>
          <w:szCs w:val="28"/>
        </w:rPr>
        <w:t>одпункт 2.1.7</w:t>
      </w:r>
      <w:r>
        <w:rPr>
          <w:spacing w:val="-4"/>
          <w:sz w:val="28"/>
          <w:szCs w:val="28"/>
        </w:rPr>
        <w:t xml:space="preserve"> изложить в следующей редакции</w:t>
      </w:r>
      <w:r w:rsidR="00891715">
        <w:rPr>
          <w:spacing w:val="-4"/>
          <w:sz w:val="28"/>
          <w:szCs w:val="28"/>
        </w:rPr>
        <w:t>:</w:t>
      </w:r>
    </w:p>
    <w:p w:rsidR="00891715" w:rsidRPr="008940E5" w:rsidRDefault="008940E5" w:rsidP="006E4D54">
      <w:pPr>
        <w:tabs>
          <w:tab w:val="left" w:pos="1134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43CE2">
        <w:rPr>
          <w:sz w:val="28"/>
          <w:szCs w:val="28"/>
        </w:rPr>
        <w:t xml:space="preserve">2.1.7. </w:t>
      </w:r>
      <w:r>
        <w:rPr>
          <w:sz w:val="28"/>
          <w:szCs w:val="28"/>
        </w:rPr>
        <w:t>У заемщика (кроме гражданина, ведущего личное подсобное</w:t>
      </w:r>
      <w:r w:rsidR="006E4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хозяйство) отсутствует просроченная задолженность по налоговым и иным обязательным платежам на любую дату месяца заключения кредитного</w:t>
      </w:r>
      <w:r w:rsidR="00536F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договора (</w:t>
      </w:r>
      <w:r w:rsidRPr="002313AA">
        <w:rPr>
          <w:spacing w:val="-2"/>
          <w:sz w:val="28"/>
          <w:szCs w:val="28"/>
        </w:rPr>
        <w:t>договора займа), предусматривающего получение заемщиком кредита (займа)</w:t>
      </w:r>
      <w:r w:rsidR="006E4D54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 цели</w:t>
      </w:r>
      <w:r w:rsidR="006E4D54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указанные в пу</w:t>
      </w:r>
      <w:r w:rsidR="00D43CE2">
        <w:rPr>
          <w:sz w:val="28"/>
          <w:szCs w:val="28"/>
        </w:rPr>
        <w:t>нкте 1 Правил</w:t>
      </w:r>
      <w:r>
        <w:rPr>
          <w:sz w:val="28"/>
          <w:szCs w:val="28"/>
        </w:rPr>
        <w:t>»</w:t>
      </w:r>
      <w:r w:rsidR="00891715" w:rsidRPr="008940E5">
        <w:rPr>
          <w:sz w:val="28"/>
          <w:szCs w:val="28"/>
        </w:rPr>
        <w:t>.</w:t>
      </w:r>
    </w:p>
    <w:p w:rsidR="00626A2B" w:rsidRDefault="00626A2B" w:rsidP="00626A2B">
      <w:pPr>
        <w:pStyle w:val="a7"/>
        <w:numPr>
          <w:ilvl w:val="2"/>
          <w:numId w:val="10"/>
        </w:numPr>
        <w:tabs>
          <w:tab w:val="left" w:pos="1134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</w:t>
      </w:r>
      <w:r w:rsidR="00E35E99">
        <w:rPr>
          <w:sz w:val="28"/>
          <w:szCs w:val="28"/>
        </w:rPr>
        <w:t>ом</w:t>
      </w:r>
      <w:r>
        <w:rPr>
          <w:sz w:val="28"/>
          <w:szCs w:val="28"/>
        </w:rPr>
        <w:t xml:space="preserve"> 2.1.8 следующего содержания:</w:t>
      </w:r>
    </w:p>
    <w:p w:rsidR="00626A2B" w:rsidRPr="00626A2B" w:rsidRDefault="00626A2B" w:rsidP="00626A2B">
      <w:pPr>
        <w:pStyle w:val="a7"/>
        <w:tabs>
          <w:tab w:val="left" w:pos="1134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«2.1.8. </w:t>
      </w:r>
      <w:r w:rsidRPr="00626A2B">
        <w:rPr>
          <w:sz w:val="28"/>
          <w:szCs w:val="28"/>
        </w:rPr>
        <w:t xml:space="preserve">На </w:t>
      </w:r>
      <w:r w:rsidR="009D5F42">
        <w:rPr>
          <w:sz w:val="28"/>
          <w:szCs w:val="28"/>
        </w:rPr>
        <w:t>любую дату</w:t>
      </w:r>
      <w:r w:rsidRPr="00626A2B">
        <w:rPr>
          <w:sz w:val="28"/>
          <w:szCs w:val="28"/>
        </w:rPr>
        <w:t xml:space="preserve"> </w:t>
      </w:r>
      <w:r w:rsidR="009D5F42">
        <w:rPr>
          <w:sz w:val="28"/>
          <w:szCs w:val="28"/>
        </w:rPr>
        <w:t>периода расчета суммы</w:t>
      </w:r>
      <w:r w:rsidRPr="00626A2B">
        <w:rPr>
          <w:sz w:val="28"/>
          <w:szCs w:val="28"/>
        </w:rPr>
        <w:t xml:space="preserve"> субсиди</w:t>
      </w:r>
      <w:r w:rsidR="009D5F42">
        <w:rPr>
          <w:sz w:val="28"/>
          <w:szCs w:val="28"/>
        </w:rPr>
        <w:t>и</w:t>
      </w:r>
      <w:r w:rsidRPr="00626A2B">
        <w:rPr>
          <w:sz w:val="28"/>
          <w:szCs w:val="28"/>
        </w:rPr>
        <w:t>:</w:t>
      </w:r>
    </w:p>
    <w:p w:rsidR="000C2B63" w:rsidRPr="000C2B63" w:rsidRDefault="00626A2B" w:rsidP="0055721A">
      <w:pPr>
        <w:pStyle w:val="a7"/>
        <w:tabs>
          <w:tab w:val="left" w:pos="1134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26A2B">
        <w:rPr>
          <w:sz w:val="28"/>
          <w:szCs w:val="28"/>
        </w:rPr>
        <w:t>2.</w:t>
      </w:r>
      <w:r w:rsidR="000C2B63">
        <w:rPr>
          <w:sz w:val="28"/>
          <w:szCs w:val="28"/>
        </w:rPr>
        <w:t>1.8</w:t>
      </w:r>
      <w:r w:rsidRPr="00626A2B">
        <w:rPr>
          <w:sz w:val="28"/>
          <w:szCs w:val="28"/>
        </w:rPr>
        <w:t xml:space="preserve">.1. </w:t>
      </w:r>
      <w:r w:rsidR="0055721A">
        <w:rPr>
          <w:sz w:val="28"/>
          <w:szCs w:val="28"/>
        </w:rPr>
        <w:t>У заемщика</w:t>
      </w:r>
      <w:r w:rsidR="006E4D54">
        <w:rPr>
          <w:sz w:val="28"/>
          <w:szCs w:val="28"/>
        </w:rPr>
        <w:t xml:space="preserve"> должна</w:t>
      </w:r>
      <w:r w:rsidR="0055721A">
        <w:rPr>
          <w:sz w:val="28"/>
          <w:szCs w:val="28"/>
        </w:rPr>
        <w:t xml:space="preserve"> отсутств</w:t>
      </w:r>
      <w:r w:rsidR="006E4D54">
        <w:rPr>
          <w:sz w:val="28"/>
          <w:szCs w:val="28"/>
        </w:rPr>
        <w:t>овать</w:t>
      </w:r>
      <w:r w:rsidR="0055721A">
        <w:rPr>
          <w:sz w:val="28"/>
          <w:szCs w:val="28"/>
        </w:rPr>
        <w:t xml:space="preserve"> </w:t>
      </w:r>
      <w:r w:rsidR="000C2B63" w:rsidRPr="000C2B63">
        <w:rPr>
          <w:sz w:val="28"/>
          <w:szCs w:val="28"/>
        </w:rPr>
        <w:t>неисполненн</w:t>
      </w:r>
      <w:r w:rsidR="0055721A">
        <w:rPr>
          <w:sz w:val="28"/>
          <w:szCs w:val="28"/>
        </w:rPr>
        <w:t>ая</w:t>
      </w:r>
      <w:r w:rsidR="000C2B63" w:rsidRPr="000C2B63">
        <w:rPr>
          <w:sz w:val="28"/>
          <w:szCs w:val="28"/>
        </w:rPr>
        <w:t xml:space="preserve"> обязанност</w:t>
      </w:r>
      <w:r w:rsidR="0055721A">
        <w:rPr>
          <w:sz w:val="28"/>
          <w:szCs w:val="28"/>
        </w:rPr>
        <w:t>ь</w:t>
      </w:r>
      <w:r w:rsidR="000C2B63" w:rsidRPr="000C2B63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</w:t>
      </w:r>
      <w:r w:rsidR="000C2B63" w:rsidRPr="0055721A">
        <w:rPr>
          <w:spacing w:val="-4"/>
          <w:sz w:val="28"/>
          <w:szCs w:val="28"/>
        </w:rPr>
        <w:t>в соответствии с законодательством Российской Федерации о налогах и сборах</w:t>
      </w:r>
      <w:r w:rsidR="005C79D0">
        <w:rPr>
          <w:spacing w:val="-4"/>
          <w:sz w:val="28"/>
          <w:szCs w:val="28"/>
        </w:rPr>
        <w:t xml:space="preserve">, за исключением платежей в Фонд социального страхования </w:t>
      </w:r>
      <w:r w:rsidR="005C79D0" w:rsidRPr="0055721A">
        <w:rPr>
          <w:spacing w:val="-4"/>
          <w:sz w:val="28"/>
          <w:szCs w:val="28"/>
        </w:rPr>
        <w:t>Российской Федерации</w:t>
      </w:r>
      <w:r w:rsidR="000C2B63" w:rsidRPr="0055721A">
        <w:rPr>
          <w:spacing w:val="-4"/>
          <w:sz w:val="28"/>
          <w:szCs w:val="28"/>
        </w:rPr>
        <w:t>.</w:t>
      </w:r>
    </w:p>
    <w:p w:rsidR="000C2B63" w:rsidRPr="000C2B63" w:rsidRDefault="000C2B63" w:rsidP="0055721A">
      <w:pPr>
        <w:pStyle w:val="a7"/>
        <w:tabs>
          <w:tab w:val="left" w:pos="1134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C2B63">
        <w:rPr>
          <w:sz w:val="28"/>
          <w:szCs w:val="28"/>
        </w:rPr>
        <w:t>2.1</w:t>
      </w:r>
      <w:r w:rsidR="0055721A">
        <w:rPr>
          <w:sz w:val="28"/>
          <w:szCs w:val="28"/>
        </w:rPr>
        <w:t>.8.</w:t>
      </w:r>
      <w:r w:rsidRPr="000C2B63">
        <w:rPr>
          <w:sz w:val="28"/>
          <w:szCs w:val="28"/>
        </w:rPr>
        <w:t xml:space="preserve">2. </w:t>
      </w:r>
      <w:r w:rsidR="0055721A">
        <w:rPr>
          <w:sz w:val="28"/>
          <w:szCs w:val="28"/>
        </w:rPr>
        <w:t xml:space="preserve">У заемщика </w:t>
      </w:r>
      <w:r w:rsidR="006E4D54">
        <w:rPr>
          <w:sz w:val="28"/>
          <w:szCs w:val="28"/>
        </w:rPr>
        <w:t>должна отсутствовать</w:t>
      </w:r>
      <w:r w:rsidR="0055721A">
        <w:rPr>
          <w:sz w:val="28"/>
          <w:szCs w:val="28"/>
        </w:rPr>
        <w:t xml:space="preserve"> </w:t>
      </w:r>
      <w:r w:rsidRPr="000C2B63">
        <w:rPr>
          <w:sz w:val="28"/>
          <w:szCs w:val="28"/>
        </w:rPr>
        <w:t>просроченн</w:t>
      </w:r>
      <w:r w:rsidR="0055721A">
        <w:rPr>
          <w:sz w:val="28"/>
          <w:szCs w:val="28"/>
        </w:rPr>
        <w:t>ая</w:t>
      </w:r>
      <w:r w:rsidRPr="000C2B63">
        <w:rPr>
          <w:sz w:val="28"/>
          <w:szCs w:val="28"/>
        </w:rPr>
        <w:t xml:space="preserve"> задолженност</w:t>
      </w:r>
      <w:r w:rsidR="0055721A">
        <w:rPr>
          <w:sz w:val="28"/>
          <w:szCs w:val="28"/>
        </w:rPr>
        <w:t>ь</w:t>
      </w:r>
      <w:r w:rsidRPr="000C2B63">
        <w:rPr>
          <w:sz w:val="28"/>
          <w:szCs w:val="28"/>
        </w:rPr>
        <w:t xml:space="preserve"> по возврату в областной бюджет субсидий, бюджетных инвестиций, предос</w:t>
      </w:r>
      <w:r w:rsidR="004260B9">
        <w:rPr>
          <w:sz w:val="28"/>
          <w:szCs w:val="28"/>
        </w:rPr>
        <w:t>-</w:t>
      </w:r>
      <w:bookmarkStart w:id="0" w:name="_GoBack"/>
      <w:bookmarkEnd w:id="0"/>
      <w:r w:rsidRPr="000C2B63">
        <w:rPr>
          <w:sz w:val="28"/>
          <w:szCs w:val="28"/>
        </w:rPr>
        <w:t>тавленных в том числе в соответствии с иными правовыми актами, и иная просроченн</w:t>
      </w:r>
      <w:r w:rsidR="0055721A">
        <w:rPr>
          <w:sz w:val="28"/>
          <w:szCs w:val="28"/>
        </w:rPr>
        <w:t>ая</w:t>
      </w:r>
      <w:r w:rsidRPr="000C2B63">
        <w:rPr>
          <w:sz w:val="28"/>
          <w:szCs w:val="28"/>
        </w:rPr>
        <w:t xml:space="preserve"> задолженност</w:t>
      </w:r>
      <w:r w:rsidR="0055721A">
        <w:rPr>
          <w:sz w:val="28"/>
          <w:szCs w:val="28"/>
        </w:rPr>
        <w:t>ь</w:t>
      </w:r>
      <w:r w:rsidRPr="000C2B63">
        <w:rPr>
          <w:sz w:val="28"/>
          <w:szCs w:val="28"/>
        </w:rPr>
        <w:t xml:space="preserve"> перед бюджетом бюджетной системы Российской Федерации, из которого планируется предоставление субсидии в соответствии с правовым актом.</w:t>
      </w:r>
    </w:p>
    <w:p w:rsidR="00626A2B" w:rsidRPr="00626A2B" w:rsidRDefault="000C2B63" w:rsidP="0055721A">
      <w:pPr>
        <w:pStyle w:val="a7"/>
        <w:tabs>
          <w:tab w:val="left" w:pos="1134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C2B63">
        <w:rPr>
          <w:sz w:val="28"/>
          <w:szCs w:val="28"/>
        </w:rPr>
        <w:t>2.</w:t>
      </w:r>
      <w:r w:rsidR="0055721A">
        <w:rPr>
          <w:sz w:val="28"/>
          <w:szCs w:val="28"/>
        </w:rPr>
        <w:t>1.8</w:t>
      </w:r>
      <w:r w:rsidRPr="000C2B63">
        <w:rPr>
          <w:sz w:val="28"/>
          <w:szCs w:val="28"/>
        </w:rPr>
        <w:t>.3.</w:t>
      </w:r>
      <w:r w:rsidR="0055721A">
        <w:rPr>
          <w:sz w:val="28"/>
          <w:szCs w:val="28"/>
        </w:rPr>
        <w:t xml:space="preserve"> Заемщик </w:t>
      </w:r>
      <w:r w:rsidRPr="000C2B63">
        <w:rPr>
          <w:sz w:val="28"/>
          <w:szCs w:val="28"/>
        </w:rPr>
        <w:t>–</w:t>
      </w:r>
      <w:r w:rsidR="0055721A">
        <w:rPr>
          <w:sz w:val="28"/>
          <w:szCs w:val="28"/>
        </w:rPr>
        <w:t xml:space="preserve"> </w:t>
      </w:r>
      <w:r w:rsidRPr="000C2B63">
        <w:rPr>
          <w:sz w:val="28"/>
          <w:szCs w:val="28"/>
        </w:rPr>
        <w:t xml:space="preserve">юридическое лицо не </w:t>
      </w:r>
      <w:r w:rsidR="00EA2662">
        <w:rPr>
          <w:sz w:val="28"/>
          <w:szCs w:val="28"/>
        </w:rPr>
        <w:t xml:space="preserve">должен </w:t>
      </w:r>
      <w:r w:rsidRPr="000C2B63">
        <w:rPr>
          <w:sz w:val="28"/>
          <w:szCs w:val="28"/>
        </w:rPr>
        <w:t>находит</w:t>
      </w:r>
      <w:r w:rsidR="00EA2662">
        <w:rPr>
          <w:sz w:val="28"/>
          <w:szCs w:val="28"/>
        </w:rPr>
        <w:t>ь</w:t>
      </w:r>
      <w:r w:rsidRPr="000C2B63">
        <w:rPr>
          <w:sz w:val="28"/>
          <w:szCs w:val="28"/>
        </w:rPr>
        <w:t xml:space="preserve">ся в процессе реорганизации, ликвидации, банкротства, а </w:t>
      </w:r>
      <w:r w:rsidR="0055721A">
        <w:rPr>
          <w:sz w:val="28"/>
          <w:szCs w:val="28"/>
        </w:rPr>
        <w:t>заемщик</w:t>
      </w:r>
      <w:r w:rsidRPr="000C2B63">
        <w:rPr>
          <w:sz w:val="28"/>
          <w:szCs w:val="28"/>
        </w:rPr>
        <w:t xml:space="preserve"> –  индивидуальный предприниматель не должен прекратить деятельность в качестве индивидуального предпринимателя.</w:t>
      </w:r>
    </w:p>
    <w:p w:rsidR="00626A2B" w:rsidRPr="00626A2B" w:rsidRDefault="00626A2B" w:rsidP="0055721A">
      <w:pPr>
        <w:pStyle w:val="a7"/>
        <w:tabs>
          <w:tab w:val="left" w:pos="1134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26A2B">
        <w:rPr>
          <w:sz w:val="28"/>
          <w:szCs w:val="28"/>
        </w:rPr>
        <w:t>2.</w:t>
      </w:r>
      <w:r w:rsidR="000C2B63">
        <w:rPr>
          <w:sz w:val="28"/>
          <w:szCs w:val="28"/>
        </w:rPr>
        <w:t>1.8.</w:t>
      </w:r>
      <w:r w:rsidRPr="00626A2B">
        <w:rPr>
          <w:sz w:val="28"/>
          <w:szCs w:val="28"/>
        </w:rPr>
        <w:t xml:space="preserve">4. </w:t>
      </w:r>
      <w:r w:rsidR="0055721A">
        <w:rPr>
          <w:sz w:val="28"/>
          <w:szCs w:val="28"/>
        </w:rPr>
        <w:t xml:space="preserve">Заемщик </w:t>
      </w:r>
      <w:r w:rsidRPr="00626A2B">
        <w:rPr>
          <w:sz w:val="28"/>
          <w:szCs w:val="28"/>
        </w:rPr>
        <w:t xml:space="preserve">не </w:t>
      </w:r>
      <w:r w:rsidR="006E4D54">
        <w:rPr>
          <w:sz w:val="28"/>
          <w:szCs w:val="28"/>
        </w:rPr>
        <w:t>должен явля</w:t>
      </w:r>
      <w:r w:rsidRPr="00626A2B">
        <w:rPr>
          <w:sz w:val="28"/>
          <w:szCs w:val="28"/>
        </w:rPr>
        <w:t>т</w:t>
      </w:r>
      <w:r w:rsidR="006E4D54">
        <w:rPr>
          <w:sz w:val="28"/>
          <w:szCs w:val="28"/>
        </w:rPr>
        <w:t>ь</w:t>
      </w:r>
      <w:r w:rsidRPr="00626A2B">
        <w:rPr>
          <w:sz w:val="28"/>
          <w:szCs w:val="28"/>
        </w:rPr>
        <w:t>ся иностранным юридическим лицом, а также российским юридическим лицом, в уставном (складочном) капитале котор</w:t>
      </w:r>
      <w:r w:rsidR="006E4D54">
        <w:rPr>
          <w:sz w:val="28"/>
          <w:szCs w:val="28"/>
        </w:rPr>
        <w:t>ого</w:t>
      </w:r>
      <w:r w:rsidRPr="00626A2B">
        <w:rPr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626A2B" w:rsidRDefault="00626A2B" w:rsidP="006E4D54">
      <w:pPr>
        <w:pStyle w:val="a7"/>
        <w:tabs>
          <w:tab w:val="left" w:pos="1134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26A2B">
        <w:rPr>
          <w:sz w:val="28"/>
          <w:szCs w:val="28"/>
        </w:rPr>
        <w:t>2.</w:t>
      </w:r>
      <w:r w:rsidR="000C2B63">
        <w:rPr>
          <w:sz w:val="28"/>
          <w:szCs w:val="28"/>
        </w:rPr>
        <w:t>1.8</w:t>
      </w:r>
      <w:r w:rsidRPr="00626A2B">
        <w:rPr>
          <w:sz w:val="28"/>
          <w:szCs w:val="28"/>
        </w:rPr>
        <w:t xml:space="preserve">.5. </w:t>
      </w:r>
      <w:r w:rsidR="0055721A">
        <w:rPr>
          <w:sz w:val="28"/>
          <w:szCs w:val="28"/>
        </w:rPr>
        <w:t xml:space="preserve">Заемщик не получал средства </w:t>
      </w:r>
      <w:r w:rsidR="0055721A" w:rsidRPr="0055721A">
        <w:rPr>
          <w:sz w:val="28"/>
          <w:szCs w:val="28"/>
        </w:rPr>
        <w:t xml:space="preserve">из областного бюджета в </w:t>
      </w:r>
      <w:r w:rsidR="006E4D54">
        <w:rPr>
          <w:sz w:val="28"/>
          <w:szCs w:val="28"/>
        </w:rPr>
        <w:t xml:space="preserve">          </w:t>
      </w:r>
      <w:r w:rsidR="0055721A" w:rsidRPr="0055721A">
        <w:rPr>
          <w:sz w:val="28"/>
          <w:szCs w:val="28"/>
        </w:rPr>
        <w:t xml:space="preserve">соответствии с настоящим Порядком, на основании иных нормативных правовых актов или муниципальных правовых актов </w:t>
      </w:r>
      <w:r w:rsidRPr="00626A2B">
        <w:rPr>
          <w:sz w:val="28"/>
          <w:szCs w:val="28"/>
        </w:rPr>
        <w:t xml:space="preserve">на цели, установленные </w:t>
      </w:r>
      <w:r w:rsidRPr="00626A2B">
        <w:rPr>
          <w:sz w:val="28"/>
          <w:szCs w:val="28"/>
        </w:rPr>
        <w:lastRenderedPageBreak/>
        <w:t>разделом 1 настоящего Порядка</w:t>
      </w:r>
      <w:r w:rsidR="00E35E99">
        <w:rPr>
          <w:sz w:val="28"/>
          <w:szCs w:val="28"/>
        </w:rPr>
        <w:t>»</w:t>
      </w:r>
      <w:r w:rsidRPr="00626A2B">
        <w:rPr>
          <w:sz w:val="28"/>
          <w:szCs w:val="28"/>
        </w:rPr>
        <w:t>.</w:t>
      </w:r>
    </w:p>
    <w:p w:rsidR="00E35E99" w:rsidRDefault="00AA0B97" w:rsidP="0055721A">
      <w:pPr>
        <w:pStyle w:val="a7"/>
        <w:tabs>
          <w:tab w:val="left" w:pos="1134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059D7">
        <w:rPr>
          <w:sz w:val="28"/>
          <w:szCs w:val="28"/>
        </w:rPr>
        <w:t>2</w:t>
      </w:r>
      <w:r>
        <w:rPr>
          <w:sz w:val="28"/>
          <w:szCs w:val="28"/>
        </w:rPr>
        <w:t xml:space="preserve">. Дополнить </w:t>
      </w:r>
      <w:r w:rsidR="00E35E99">
        <w:rPr>
          <w:sz w:val="28"/>
          <w:szCs w:val="28"/>
        </w:rPr>
        <w:t>пунктом 2.1</w:t>
      </w:r>
      <w:r w:rsidRPr="000C2B63">
        <w:rPr>
          <w:sz w:val="28"/>
          <w:szCs w:val="28"/>
        </w:rPr>
        <w:t>–</w:t>
      </w:r>
      <w:r>
        <w:rPr>
          <w:sz w:val="28"/>
          <w:szCs w:val="28"/>
        </w:rPr>
        <w:t>1</w:t>
      </w:r>
      <w:r w:rsidR="00E35E99">
        <w:rPr>
          <w:sz w:val="28"/>
          <w:szCs w:val="28"/>
        </w:rPr>
        <w:t xml:space="preserve"> следующего содержания:</w:t>
      </w:r>
    </w:p>
    <w:p w:rsidR="00626A2B" w:rsidRPr="00E35E99" w:rsidRDefault="00E35E99" w:rsidP="00E35E9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</w:t>
      </w:r>
      <w:r w:rsidR="00AA0B97" w:rsidRPr="000C2B63">
        <w:rPr>
          <w:sz w:val="28"/>
          <w:szCs w:val="28"/>
        </w:rPr>
        <w:t>–</w:t>
      </w:r>
      <w:r w:rsidR="00AA0B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5721A" w:rsidRPr="00E35E99">
        <w:rPr>
          <w:sz w:val="28"/>
          <w:szCs w:val="28"/>
        </w:rPr>
        <w:t xml:space="preserve">Заемщик сохраняет право на получение субсидии в случае </w:t>
      </w:r>
      <w:r w:rsidR="00CB75C4">
        <w:rPr>
          <w:sz w:val="28"/>
          <w:szCs w:val="28"/>
        </w:rPr>
        <w:t>погашения</w:t>
      </w:r>
      <w:r w:rsidR="0055721A" w:rsidRPr="00E35E99">
        <w:rPr>
          <w:sz w:val="28"/>
          <w:szCs w:val="28"/>
        </w:rPr>
        <w:t xml:space="preserve"> задолженности</w:t>
      </w:r>
      <w:r w:rsidR="00585EBA">
        <w:rPr>
          <w:sz w:val="28"/>
          <w:szCs w:val="28"/>
        </w:rPr>
        <w:t>, указанной в подпунктах 2.1.7, 2.1.8</w:t>
      </w:r>
      <w:r w:rsidR="002166EA">
        <w:rPr>
          <w:sz w:val="28"/>
          <w:szCs w:val="28"/>
        </w:rPr>
        <w:t>.1, 2.1.8.2</w:t>
      </w:r>
      <w:r w:rsidR="00585EBA">
        <w:rPr>
          <w:sz w:val="28"/>
          <w:szCs w:val="28"/>
        </w:rPr>
        <w:t xml:space="preserve"> и пункте 2.2</w:t>
      </w:r>
      <w:r w:rsidR="00585EBA" w:rsidRPr="00E35E99">
        <w:rPr>
          <w:sz w:val="28"/>
          <w:szCs w:val="28"/>
        </w:rPr>
        <w:t xml:space="preserve"> настоящего Порядка</w:t>
      </w:r>
      <w:r w:rsidR="00585EBA">
        <w:rPr>
          <w:sz w:val="28"/>
          <w:szCs w:val="28"/>
        </w:rPr>
        <w:t>,</w:t>
      </w:r>
      <w:r w:rsidR="0055721A" w:rsidRPr="00E35E99">
        <w:rPr>
          <w:sz w:val="28"/>
          <w:szCs w:val="28"/>
        </w:rPr>
        <w:t xml:space="preserve"> либо прекращения процедуры реорганизации, указанн</w:t>
      </w:r>
      <w:r w:rsidR="00585EBA">
        <w:rPr>
          <w:sz w:val="28"/>
          <w:szCs w:val="28"/>
        </w:rPr>
        <w:t>ой</w:t>
      </w:r>
      <w:r w:rsidR="0055721A" w:rsidRPr="00E35E99">
        <w:rPr>
          <w:sz w:val="28"/>
          <w:szCs w:val="28"/>
        </w:rPr>
        <w:t xml:space="preserve"> в подпункте 2.1.8</w:t>
      </w:r>
      <w:r w:rsidR="002166EA">
        <w:rPr>
          <w:sz w:val="28"/>
          <w:szCs w:val="28"/>
        </w:rPr>
        <w:t>.3</w:t>
      </w:r>
      <w:r w:rsidR="0055721A" w:rsidRPr="00E35E99">
        <w:rPr>
          <w:sz w:val="28"/>
          <w:szCs w:val="28"/>
        </w:rPr>
        <w:t xml:space="preserve"> настоящего Порядка, и представления соответствующих документов в министерство сельского хозяйства и продовольствия Кировской области до дня перечисления суммы субсидии</w:t>
      </w:r>
      <w:r w:rsidR="00097115">
        <w:rPr>
          <w:sz w:val="28"/>
          <w:szCs w:val="28"/>
        </w:rPr>
        <w:t xml:space="preserve"> за весь период, в котором субсидия не предоставлялась по причине наличия такой задолженности или нахождения в процедуре реорганизации</w:t>
      </w:r>
      <w:r w:rsidR="0055721A" w:rsidRPr="00E35E99">
        <w:rPr>
          <w:sz w:val="28"/>
          <w:szCs w:val="28"/>
        </w:rPr>
        <w:t>».</w:t>
      </w:r>
    </w:p>
    <w:p w:rsidR="001A77B4" w:rsidRPr="006059D7" w:rsidRDefault="006059D7" w:rsidP="006059D7">
      <w:pPr>
        <w:tabs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5A477B" w:rsidRPr="006059D7">
        <w:rPr>
          <w:sz w:val="28"/>
          <w:szCs w:val="28"/>
        </w:rPr>
        <w:t>Подпункт 2.2.5 пункта 2.2 и</w:t>
      </w:r>
      <w:r w:rsidR="005C79D0" w:rsidRPr="006059D7">
        <w:rPr>
          <w:sz w:val="28"/>
          <w:szCs w:val="28"/>
        </w:rPr>
        <w:t>зложить в следующей редакции:</w:t>
      </w:r>
    </w:p>
    <w:p w:rsidR="005C79D0" w:rsidRDefault="005C79D0" w:rsidP="005C79D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«2.2.5. На 1-е число месяца, в котором планируется заключение соглашения о предоставлении субсидии:</w:t>
      </w:r>
    </w:p>
    <w:p w:rsidR="005C79D0" w:rsidRDefault="005C79D0" w:rsidP="005C79D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2.2.5.1. Заемщиком выполняются условия</w:t>
      </w:r>
      <w:r w:rsidR="00535110">
        <w:rPr>
          <w:sz w:val="28"/>
          <w:szCs w:val="28"/>
        </w:rPr>
        <w:t>, указанные в подпункте 2.1.8 настоящего Порядка.</w:t>
      </w:r>
    </w:p>
    <w:p w:rsidR="00535110" w:rsidRPr="005C79D0" w:rsidRDefault="00535110" w:rsidP="005C79D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2.2.5.2. У заемщика отсутствует неисполненная задолженность по страховы</w:t>
      </w:r>
      <w:r w:rsidR="00032624">
        <w:rPr>
          <w:sz w:val="28"/>
          <w:szCs w:val="28"/>
        </w:rPr>
        <w:t>м</w:t>
      </w:r>
      <w:r>
        <w:rPr>
          <w:sz w:val="28"/>
          <w:szCs w:val="28"/>
        </w:rPr>
        <w:t xml:space="preserve"> взнос</w:t>
      </w:r>
      <w:r w:rsidR="00032624">
        <w:rPr>
          <w:sz w:val="28"/>
          <w:szCs w:val="28"/>
        </w:rPr>
        <w:t>ам</w:t>
      </w:r>
      <w:r>
        <w:rPr>
          <w:sz w:val="28"/>
          <w:szCs w:val="28"/>
        </w:rPr>
        <w:t>, пен</w:t>
      </w:r>
      <w:r w:rsidR="00032624">
        <w:rPr>
          <w:sz w:val="28"/>
          <w:szCs w:val="28"/>
        </w:rPr>
        <w:t>ям</w:t>
      </w:r>
      <w:r>
        <w:rPr>
          <w:sz w:val="28"/>
          <w:szCs w:val="28"/>
        </w:rPr>
        <w:t>, штраф</w:t>
      </w:r>
      <w:r w:rsidR="00032624">
        <w:rPr>
          <w:sz w:val="28"/>
          <w:szCs w:val="28"/>
        </w:rPr>
        <w:t>ам</w:t>
      </w:r>
      <w:r>
        <w:rPr>
          <w:sz w:val="28"/>
          <w:szCs w:val="28"/>
        </w:rPr>
        <w:t>, подлежащи</w:t>
      </w:r>
      <w:r w:rsidR="00032624">
        <w:rPr>
          <w:sz w:val="28"/>
          <w:szCs w:val="28"/>
        </w:rPr>
        <w:t>м</w:t>
      </w:r>
      <w:r>
        <w:rPr>
          <w:sz w:val="28"/>
          <w:szCs w:val="28"/>
        </w:rPr>
        <w:t xml:space="preserve"> уплате в </w:t>
      </w:r>
      <w:r>
        <w:rPr>
          <w:spacing w:val="-4"/>
          <w:sz w:val="28"/>
          <w:szCs w:val="28"/>
        </w:rPr>
        <w:t xml:space="preserve">Фонд социального страхования </w:t>
      </w:r>
      <w:r w:rsidRPr="0055721A">
        <w:rPr>
          <w:spacing w:val="-4"/>
          <w:sz w:val="28"/>
          <w:szCs w:val="28"/>
        </w:rPr>
        <w:t>Российской Федерации</w:t>
      </w:r>
      <w:r>
        <w:rPr>
          <w:spacing w:val="-4"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5A477B" w:rsidRPr="000D669F" w:rsidRDefault="000D669F" w:rsidP="00032624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32624">
        <w:rPr>
          <w:sz w:val="28"/>
          <w:szCs w:val="28"/>
        </w:rPr>
        <w:t xml:space="preserve">В </w:t>
      </w:r>
      <w:r w:rsidR="008062A4" w:rsidRPr="000D669F">
        <w:rPr>
          <w:sz w:val="28"/>
          <w:szCs w:val="28"/>
        </w:rPr>
        <w:t>пункте 4.1 раздела 4 «Размер субсидий, предоставляемых за счет средств федерального и областного бюджетов»:</w:t>
      </w:r>
    </w:p>
    <w:p w:rsidR="00032624" w:rsidRDefault="000D669F" w:rsidP="00032624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8062A4" w:rsidRPr="000D669F">
        <w:rPr>
          <w:sz w:val="28"/>
          <w:szCs w:val="28"/>
        </w:rPr>
        <w:t xml:space="preserve">В подпункте 4.1.1 </w:t>
      </w:r>
      <w:r w:rsidR="00032624">
        <w:rPr>
          <w:sz w:val="28"/>
          <w:szCs w:val="28"/>
        </w:rPr>
        <w:t>слова «пункт</w:t>
      </w:r>
      <w:r w:rsidR="00536F80">
        <w:rPr>
          <w:sz w:val="28"/>
          <w:szCs w:val="28"/>
        </w:rPr>
        <w:t>о</w:t>
      </w:r>
      <w:r w:rsidR="00032624">
        <w:rPr>
          <w:sz w:val="28"/>
          <w:szCs w:val="28"/>
        </w:rPr>
        <w:t>м</w:t>
      </w:r>
      <w:r w:rsidR="00536F80">
        <w:rPr>
          <w:sz w:val="28"/>
          <w:szCs w:val="28"/>
        </w:rPr>
        <w:t xml:space="preserve"> </w:t>
      </w:r>
      <w:r w:rsidR="00760361" w:rsidRPr="000D669F">
        <w:rPr>
          <w:sz w:val="28"/>
          <w:szCs w:val="28"/>
        </w:rPr>
        <w:t>6</w:t>
      </w:r>
      <w:r w:rsidR="00536F80">
        <w:rPr>
          <w:sz w:val="28"/>
          <w:szCs w:val="28"/>
        </w:rPr>
        <w:t xml:space="preserve"> </w:t>
      </w:r>
      <w:r w:rsidR="00032624">
        <w:rPr>
          <w:sz w:val="28"/>
          <w:szCs w:val="28"/>
        </w:rPr>
        <w:t>Правил»</w:t>
      </w:r>
      <w:r w:rsidR="00760361" w:rsidRPr="000D669F">
        <w:rPr>
          <w:sz w:val="28"/>
          <w:szCs w:val="28"/>
        </w:rPr>
        <w:t xml:space="preserve"> заменить</w:t>
      </w:r>
      <w:r w:rsidR="00032624">
        <w:rPr>
          <w:sz w:val="28"/>
          <w:szCs w:val="28"/>
        </w:rPr>
        <w:t xml:space="preserve"> словами </w:t>
      </w:r>
      <w:r w:rsidR="00760361" w:rsidRPr="000D669F">
        <w:rPr>
          <w:sz w:val="28"/>
          <w:szCs w:val="28"/>
        </w:rPr>
        <w:t xml:space="preserve"> </w:t>
      </w:r>
      <w:r w:rsidR="00032624" w:rsidRPr="00AA0B97">
        <w:rPr>
          <w:sz w:val="28"/>
          <w:szCs w:val="28"/>
        </w:rPr>
        <w:t>«пункт</w:t>
      </w:r>
      <w:r w:rsidR="00B55413" w:rsidRPr="00AA0B97">
        <w:rPr>
          <w:sz w:val="28"/>
          <w:szCs w:val="28"/>
        </w:rPr>
        <w:t>о</w:t>
      </w:r>
      <w:r w:rsidR="00032624" w:rsidRPr="00AA0B97">
        <w:rPr>
          <w:sz w:val="28"/>
          <w:szCs w:val="28"/>
        </w:rPr>
        <w:t>м 4 Правил».</w:t>
      </w:r>
    </w:p>
    <w:p w:rsidR="00760361" w:rsidRPr="000D669F" w:rsidRDefault="000D669F" w:rsidP="000D669F">
      <w:pPr>
        <w:tabs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760361" w:rsidRPr="000D669F">
        <w:rPr>
          <w:sz w:val="28"/>
          <w:szCs w:val="28"/>
        </w:rPr>
        <w:t>В подпункте 4.1.2:</w:t>
      </w:r>
    </w:p>
    <w:p w:rsidR="00760361" w:rsidRDefault="00760361" w:rsidP="00760361">
      <w:pPr>
        <w:pStyle w:val="a7"/>
        <w:tabs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3.2.1. В подпункте 4.1.2.1:</w:t>
      </w:r>
    </w:p>
    <w:p w:rsidR="00760361" w:rsidRDefault="00760361" w:rsidP="00760361">
      <w:pPr>
        <w:pStyle w:val="a7"/>
        <w:tabs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3.2.1.1. Слова «пункта 2 Правил» заменить словами «пункта 1 Правил».</w:t>
      </w:r>
    </w:p>
    <w:p w:rsidR="00760361" w:rsidRDefault="00760361" w:rsidP="00B5541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3.2.1.2. Слова «</w:t>
      </w:r>
      <w:r w:rsidRPr="00760361">
        <w:rPr>
          <w:sz w:val="28"/>
          <w:szCs w:val="28"/>
        </w:rPr>
        <w:t>в размере 4 процентных пунктов сверх ставки рефинансирования (учетной ставки) ЦБ РФ, действовавшей на дату заключения</w:t>
      </w:r>
      <w:r w:rsidR="00A753D6">
        <w:rPr>
          <w:sz w:val="28"/>
          <w:szCs w:val="28"/>
        </w:rPr>
        <w:t xml:space="preserve">    </w:t>
      </w:r>
      <w:r w:rsidRPr="00760361">
        <w:rPr>
          <w:sz w:val="28"/>
          <w:szCs w:val="28"/>
        </w:rPr>
        <w:t>кредитного договора (договора займа) либо соглашения к кредитному договору (договору займа), предусматривающего изменение размера платы за</w:t>
      </w:r>
      <w:r w:rsidR="00B55413">
        <w:rPr>
          <w:sz w:val="28"/>
          <w:szCs w:val="28"/>
        </w:rPr>
        <w:t xml:space="preserve">       </w:t>
      </w:r>
      <w:r w:rsidRPr="00760361">
        <w:rPr>
          <w:sz w:val="28"/>
          <w:szCs w:val="28"/>
        </w:rPr>
        <w:t xml:space="preserve"> пользование </w:t>
      </w:r>
      <w:r w:rsidRPr="00ED5E9C">
        <w:rPr>
          <w:spacing w:val="-2"/>
          <w:sz w:val="28"/>
          <w:szCs w:val="28"/>
        </w:rPr>
        <w:t xml:space="preserve">кредитом (займом) (далее – ставка рефинансирования ЦБ РФ)» заменить словами </w:t>
      </w:r>
      <w:r w:rsidR="007A26B4">
        <w:rPr>
          <w:spacing w:val="-2"/>
          <w:sz w:val="28"/>
          <w:szCs w:val="28"/>
        </w:rPr>
        <w:t xml:space="preserve"> </w:t>
      </w:r>
      <w:r w:rsidRPr="00ED5E9C">
        <w:rPr>
          <w:spacing w:val="-2"/>
          <w:sz w:val="28"/>
          <w:szCs w:val="28"/>
        </w:rPr>
        <w:t xml:space="preserve">«в </w:t>
      </w:r>
      <w:r w:rsidRPr="00680218">
        <w:rPr>
          <w:spacing w:val="-2"/>
          <w:sz w:val="28"/>
          <w:szCs w:val="28"/>
        </w:rPr>
        <w:t>размере 3</w:t>
      </w:r>
      <w:r w:rsidRPr="00ED5E9C">
        <w:rPr>
          <w:spacing w:val="-2"/>
          <w:sz w:val="28"/>
          <w:szCs w:val="28"/>
        </w:rPr>
        <w:t xml:space="preserve"> процентных пунктов сверх ставки </w:t>
      </w:r>
      <w:r w:rsidR="007A26B4">
        <w:rPr>
          <w:spacing w:val="-2"/>
          <w:sz w:val="28"/>
          <w:szCs w:val="28"/>
        </w:rPr>
        <w:t xml:space="preserve">                </w:t>
      </w:r>
      <w:r w:rsidRPr="00ED5E9C">
        <w:rPr>
          <w:spacing w:val="-2"/>
          <w:sz w:val="28"/>
          <w:szCs w:val="28"/>
        </w:rPr>
        <w:lastRenderedPageBreak/>
        <w:t>рефинансирования</w:t>
      </w:r>
      <w:r w:rsidR="00B55413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 (учетной ставки) ЦБ РФ </w:t>
      </w:r>
      <w:r w:rsidR="004A0E9B">
        <w:rPr>
          <w:sz w:val="28"/>
          <w:szCs w:val="28"/>
        </w:rPr>
        <w:t xml:space="preserve"> </w:t>
      </w:r>
      <w:r w:rsidRPr="00680218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ставка рефинансирования ЦБ РФ), действующей на дату заключения кредитного договора, а в случае наличия дополнительного соглашения, банковского уведомления либо иного документа, подтверждающего изменение размера платы за пользование кредитом (займом), – на дату составления такого документа».</w:t>
      </w:r>
    </w:p>
    <w:p w:rsidR="00917833" w:rsidRDefault="00760361" w:rsidP="00760361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917833">
        <w:rPr>
          <w:sz w:val="28"/>
          <w:szCs w:val="28"/>
        </w:rPr>
        <w:t xml:space="preserve">В </w:t>
      </w:r>
      <w:r w:rsidR="00B55413">
        <w:rPr>
          <w:sz w:val="28"/>
          <w:szCs w:val="28"/>
        </w:rPr>
        <w:t xml:space="preserve">абзаце первом </w:t>
      </w:r>
      <w:r w:rsidR="00917833">
        <w:rPr>
          <w:sz w:val="28"/>
          <w:szCs w:val="28"/>
        </w:rPr>
        <w:t>подпункт</w:t>
      </w:r>
      <w:r w:rsidR="00B55413">
        <w:rPr>
          <w:sz w:val="28"/>
          <w:szCs w:val="28"/>
        </w:rPr>
        <w:t>а</w:t>
      </w:r>
      <w:r w:rsidR="00917833">
        <w:rPr>
          <w:sz w:val="28"/>
          <w:szCs w:val="28"/>
        </w:rPr>
        <w:t xml:space="preserve"> 4.1.2.2  слова «пункта 2 Правил» заменить словами «пункта 1 Правил».</w:t>
      </w:r>
    </w:p>
    <w:p w:rsidR="00760361" w:rsidRDefault="002B7D06" w:rsidP="00760361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760361">
        <w:rPr>
          <w:sz w:val="28"/>
          <w:szCs w:val="28"/>
        </w:rPr>
        <w:t xml:space="preserve">В </w:t>
      </w:r>
      <w:r w:rsidR="00B55413">
        <w:rPr>
          <w:sz w:val="28"/>
          <w:szCs w:val="28"/>
        </w:rPr>
        <w:t xml:space="preserve">абзаце первом </w:t>
      </w:r>
      <w:r w:rsidR="00760361">
        <w:rPr>
          <w:sz w:val="28"/>
          <w:szCs w:val="28"/>
        </w:rPr>
        <w:t>подпункт</w:t>
      </w:r>
      <w:r w:rsidR="00B55413">
        <w:rPr>
          <w:sz w:val="28"/>
          <w:szCs w:val="28"/>
        </w:rPr>
        <w:t>а</w:t>
      </w:r>
      <w:r w:rsidR="00760361">
        <w:rPr>
          <w:sz w:val="28"/>
          <w:szCs w:val="28"/>
        </w:rPr>
        <w:t xml:space="preserve"> </w:t>
      </w:r>
      <w:r w:rsidR="00917833">
        <w:rPr>
          <w:sz w:val="28"/>
          <w:szCs w:val="28"/>
        </w:rPr>
        <w:t>4</w:t>
      </w:r>
      <w:r w:rsidR="00760361">
        <w:rPr>
          <w:sz w:val="28"/>
          <w:szCs w:val="28"/>
        </w:rPr>
        <w:t>.1.2.3 слова «подпунктом «б</w:t>
      </w:r>
      <w:r w:rsidR="00917833">
        <w:rPr>
          <w:sz w:val="28"/>
          <w:szCs w:val="28"/>
        </w:rPr>
        <w:t>(1)</w:t>
      </w:r>
      <w:r w:rsidR="00973015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</w:t>
      </w:r>
      <w:r w:rsidR="00B55413">
        <w:rPr>
          <w:sz w:val="28"/>
          <w:szCs w:val="28"/>
        </w:rPr>
        <w:t xml:space="preserve"> Правил</w:t>
      </w:r>
      <w:r w:rsidR="00917833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«подпунктом «в» пункта 1</w:t>
      </w:r>
      <w:r w:rsidR="00B55413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».</w:t>
      </w:r>
    </w:p>
    <w:p w:rsidR="002B7D06" w:rsidRDefault="002B7D06" w:rsidP="00760361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В </w:t>
      </w:r>
      <w:r w:rsidR="00B55413">
        <w:rPr>
          <w:sz w:val="28"/>
          <w:szCs w:val="28"/>
        </w:rPr>
        <w:t xml:space="preserve">абзаце первом </w:t>
      </w:r>
      <w:r>
        <w:rPr>
          <w:sz w:val="28"/>
          <w:szCs w:val="28"/>
        </w:rPr>
        <w:t>подпункт</w:t>
      </w:r>
      <w:r w:rsidR="00B55413">
        <w:rPr>
          <w:sz w:val="28"/>
          <w:szCs w:val="28"/>
        </w:rPr>
        <w:t>а</w:t>
      </w:r>
      <w:r>
        <w:rPr>
          <w:sz w:val="28"/>
          <w:szCs w:val="28"/>
        </w:rPr>
        <w:t xml:space="preserve"> 4.1.2.4 слова «подпунктом «в» </w:t>
      </w:r>
      <w:r w:rsidR="00B55413">
        <w:rPr>
          <w:sz w:val="28"/>
          <w:szCs w:val="28"/>
        </w:rPr>
        <w:t xml:space="preserve">    </w:t>
      </w:r>
      <w:r>
        <w:rPr>
          <w:sz w:val="28"/>
          <w:szCs w:val="28"/>
        </w:rPr>
        <w:t>пункта 2</w:t>
      </w:r>
      <w:r w:rsidR="00B55413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 заменить словами «подпунктом «г» пункта 1</w:t>
      </w:r>
      <w:r w:rsidR="00B55413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</w:t>
      </w:r>
      <w:r w:rsidR="00973015">
        <w:rPr>
          <w:sz w:val="28"/>
          <w:szCs w:val="28"/>
        </w:rPr>
        <w:t>.</w:t>
      </w:r>
    </w:p>
    <w:p w:rsidR="00973015" w:rsidRDefault="00973015" w:rsidP="00760361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3.2.5. В подпункте</w:t>
      </w:r>
      <w:r w:rsidR="00B55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4.1.2.5 слова «подпунктами «г» и «д» пункта 2</w:t>
      </w:r>
      <w:r w:rsidR="00B55413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 заменить словами «подпунктами «д» и «е» пункта 1</w:t>
      </w:r>
      <w:r w:rsidR="00B55413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».</w:t>
      </w:r>
    </w:p>
    <w:p w:rsidR="00973015" w:rsidRDefault="00973015" w:rsidP="00760361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 В подпункте 4.1.2.6 слова «подпунктом «д(1)» пункта 2</w:t>
      </w:r>
      <w:r w:rsidR="00B55413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 заменить словами «подпунктом «ж» пункта 1</w:t>
      </w:r>
      <w:r w:rsidR="00B55413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».</w:t>
      </w:r>
    </w:p>
    <w:p w:rsidR="00973015" w:rsidRDefault="00973015" w:rsidP="00760361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В </w:t>
      </w:r>
      <w:r w:rsidR="00B55413">
        <w:rPr>
          <w:sz w:val="28"/>
          <w:szCs w:val="28"/>
        </w:rPr>
        <w:t>абзаце первом подпункта</w:t>
      </w:r>
      <w:r>
        <w:rPr>
          <w:sz w:val="28"/>
          <w:szCs w:val="28"/>
        </w:rPr>
        <w:t xml:space="preserve"> 4.1.2.7 слова «подпунктом «е»</w:t>
      </w:r>
      <w:r w:rsidR="00B5541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пункта 2</w:t>
      </w:r>
      <w:r w:rsidR="00B55413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 заменить словами «подпунктом «з» пункта 1</w:t>
      </w:r>
      <w:r w:rsidR="00B55413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».</w:t>
      </w:r>
    </w:p>
    <w:p w:rsidR="00973015" w:rsidRDefault="00973015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F3933">
        <w:rPr>
          <w:sz w:val="28"/>
          <w:szCs w:val="28"/>
        </w:rPr>
        <w:t>В пункте 5.1 раздела 5 «</w:t>
      </w:r>
      <w:r w:rsidR="003F3933" w:rsidRPr="003F3933">
        <w:rPr>
          <w:sz w:val="28"/>
          <w:szCs w:val="28"/>
        </w:rPr>
        <w:t>Перечень документов, представляемых заемщиком</w:t>
      </w:r>
      <w:r w:rsidR="003F3933">
        <w:rPr>
          <w:sz w:val="28"/>
          <w:szCs w:val="28"/>
        </w:rPr>
        <w:t xml:space="preserve"> </w:t>
      </w:r>
      <w:r w:rsidR="003F3933" w:rsidRPr="003F3933">
        <w:rPr>
          <w:sz w:val="28"/>
          <w:szCs w:val="28"/>
        </w:rPr>
        <w:t>для получения субсидий</w:t>
      </w:r>
      <w:r w:rsidR="003F3933">
        <w:rPr>
          <w:sz w:val="28"/>
          <w:szCs w:val="28"/>
        </w:rPr>
        <w:t>»:</w:t>
      </w:r>
    </w:p>
    <w:p w:rsidR="003F3933" w:rsidRDefault="00F160A6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подпункте 5.1.1:</w:t>
      </w:r>
    </w:p>
    <w:p w:rsidR="00F160A6" w:rsidRDefault="00F160A6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 Абзац первый изложить в следующей редакции:</w:t>
      </w:r>
    </w:p>
    <w:p w:rsidR="00F160A6" w:rsidRDefault="00F160A6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«5.1.1. Для предоставления средств на возмещение части затрат по кредитам (займам), предусмотренным подпунктами «а» – «в» и «з» пункта 1 Правил:».</w:t>
      </w:r>
    </w:p>
    <w:p w:rsidR="00F160A6" w:rsidRDefault="00F160A6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 В подпункте 5.1.1.5 слова «</w:t>
      </w:r>
      <w:r w:rsidRPr="00F160A6">
        <w:rPr>
          <w:sz w:val="28"/>
          <w:szCs w:val="28"/>
        </w:rPr>
        <w:t xml:space="preserve">подпунктами </w:t>
      </w:r>
      <w:r>
        <w:rPr>
          <w:sz w:val="28"/>
          <w:szCs w:val="28"/>
        </w:rPr>
        <w:t>«</w:t>
      </w:r>
      <w:r w:rsidRPr="00F160A6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F160A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160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160A6">
        <w:rPr>
          <w:sz w:val="28"/>
          <w:szCs w:val="28"/>
        </w:rPr>
        <w:t>б(1)</w:t>
      </w:r>
      <w:r>
        <w:rPr>
          <w:sz w:val="28"/>
          <w:szCs w:val="28"/>
        </w:rPr>
        <w:t>»</w:t>
      </w:r>
      <w:r w:rsidRPr="00F160A6">
        <w:rPr>
          <w:sz w:val="28"/>
          <w:szCs w:val="28"/>
        </w:rPr>
        <w:t xml:space="preserve"> пункта 2 Правил</w:t>
      </w:r>
      <w:r>
        <w:rPr>
          <w:sz w:val="28"/>
          <w:szCs w:val="28"/>
        </w:rPr>
        <w:t>» заменить словами «подпунктами «а» – «в» пункта 1 Правил».</w:t>
      </w:r>
    </w:p>
    <w:p w:rsidR="00F160A6" w:rsidRDefault="00F160A6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B763F6">
        <w:rPr>
          <w:sz w:val="28"/>
          <w:szCs w:val="28"/>
        </w:rPr>
        <w:t xml:space="preserve">В подпункте 5.1.2: </w:t>
      </w:r>
    </w:p>
    <w:p w:rsidR="00B763F6" w:rsidRDefault="00B763F6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Абзац первый изложить в следующей редакции: </w:t>
      </w:r>
    </w:p>
    <w:p w:rsidR="007930EF" w:rsidRDefault="00B763F6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«5.1.2. Для предоставления средств на возмещение части затрат по </w:t>
      </w:r>
      <w:r w:rsidR="00BE49A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кредитам (займам), предусмотренным подпунктами «г» – «ж» пункта 1 </w:t>
      </w:r>
      <w:r w:rsidR="007A26B4">
        <w:rPr>
          <w:sz w:val="28"/>
          <w:szCs w:val="28"/>
        </w:rPr>
        <w:t xml:space="preserve"> </w:t>
      </w:r>
    </w:p>
    <w:p w:rsidR="007930EF" w:rsidRDefault="007930EF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B763F6" w:rsidRDefault="007A26B4" w:rsidP="007930EF">
      <w:pPr>
        <w:pStyle w:val="a7"/>
        <w:tabs>
          <w:tab w:val="left" w:pos="1276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B763F6">
        <w:rPr>
          <w:sz w:val="28"/>
          <w:szCs w:val="28"/>
        </w:rPr>
        <w:t>Правил:».</w:t>
      </w:r>
    </w:p>
    <w:p w:rsidR="00B763F6" w:rsidRDefault="00B763F6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В абзаце десятом подпункта 5.1.2.2 </w:t>
      </w:r>
      <w:r w:rsidR="00BE49AE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="00641291">
        <w:rPr>
          <w:sz w:val="28"/>
          <w:szCs w:val="28"/>
        </w:rPr>
        <w:t>«</w:t>
      </w:r>
      <w:r w:rsidR="00BE49AE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2</w:t>
      </w:r>
      <w:r w:rsidR="00BE49AE">
        <w:rPr>
          <w:sz w:val="28"/>
          <w:szCs w:val="28"/>
        </w:rPr>
        <w:t xml:space="preserve"> Правил</w:t>
      </w:r>
      <w:r w:rsidR="00641291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</w:t>
      </w:r>
      <w:r w:rsidR="00641291">
        <w:rPr>
          <w:sz w:val="28"/>
          <w:szCs w:val="28"/>
        </w:rPr>
        <w:t xml:space="preserve"> </w:t>
      </w:r>
      <w:r w:rsidR="00BE49AE">
        <w:rPr>
          <w:sz w:val="28"/>
          <w:szCs w:val="28"/>
        </w:rPr>
        <w:t>словами</w:t>
      </w:r>
      <w:r w:rsidR="00641291">
        <w:rPr>
          <w:sz w:val="28"/>
          <w:szCs w:val="28"/>
        </w:rPr>
        <w:t xml:space="preserve"> </w:t>
      </w:r>
      <w:r w:rsidR="00BE49AE">
        <w:rPr>
          <w:sz w:val="28"/>
          <w:szCs w:val="28"/>
        </w:rPr>
        <w:t>«пунктом 1 Правил»</w:t>
      </w:r>
      <w:r>
        <w:rPr>
          <w:sz w:val="28"/>
          <w:szCs w:val="28"/>
        </w:rPr>
        <w:t>.</w:t>
      </w:r>
    </w:p>
    <w:p w:rsidR="00B763F6" w:rsidRDefault="00B763F6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 подпункте 5.1.3:</w:t>
      </w:r>
    </w:p>
    <w:p w:rsidR="00B763F6" w:rsidRDefault="00B763F6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В абзаце первом </w:t>
      </w:r>
      <w:r w:rsidR="00BE49AE">
        <w:rPr>
          <w:sz w:val="28"/>
          <w:szCs w:val="28"/>
        </w:rPr>
        <w:t>слова «пунктом 2 Правил» заменить  словами «пунктом 1 Правил»</w:t>
      </w:r>
      <w:r>
        <w:rPr>
          <w:sz w:val="28"/>
          <w:szCs w:val="28"/>
        </w:rPr>
        <w:t>.</w:t>
      </w:r>
    </w:p>
    <w:p w:rsidR="00B763F6" w:rsidRDefault="00B763F6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В абзаце втором слова </w:t>
      </w:r>
      <w:r w:rsidR="006F7105">
        <w:rPr>
          <w:sz w:val="28"/>
          <w:szCs w:val="28"/>
        </w:rPr>
        <w:t>«</w:t>
      </w:r>
      <w:r w:rsidR="006F7105" w:rsidRPr="006F7105">
        <w:rPr>
          <w:sz w:val="28"/>
          <w:szCs w:val="28"/>
        </w:rPr>
        <w:t xml:space="preserve">в подпунктах </w:t>
      </w:r>
      <w:r w:rsidR="006F7105">
        <w:rPr>
          <w:sz w:val="28"/>
          <w:szCs w:val="28"/>
        </w:rPr>
        <w:t>«</w:t>
      </w:r>
      <w:r w:rsidR="006F7105" w:rsidRPr="006F7105">
        <w:rPr>
          <w:sz w:val="28"/>
          <w:szCs w:val="28"/>
        </w:rPr>
        <w:t>г</w:t>
      </w:r>
      <w:r w:rsidR="006F7105">
        <w:rPr>
          <w:sz w:val="28"/>
          <w:szCs w:val="28"/>
        </w:rPr>
        <w:t>»</w:t>
      </w:r>
      <w:r w:rsidR="006F7105" w:rsidRPr="006F7105">
        <w:rPr>
          <w:sz w:val="28"/>
          <w:szCs w:val="28"/>
        </w:rPr>
        <w:t xml:space="preserve">, </w:t>
      </w:r>
      <w:r w:rsidR="006F7105">
        <w:rPr>
          <w:sz w:val="28"/>
          <w:szCs w:val="28"/>
        </w:rPr>
        <w:t>«</w:t>
      </w:r>
      <w:r w:rsidR="006F7105" w:rsidRPr="006F7105">
        <w:rPr>
          <w:sz w:val="28"/>
          <w:szCs w:val="28"/>
        </w:rPr>
        <w:t>д</w:t>
      </w:r>
      <w:r w:rsidR="006F7105">
        <w:rPr>
          <w:sz w:val="28"/>
          <w:szCs w:val="28"/>
        </w:rPr>
        <w:t>»</w:t>
      </w:r>
      <w:r w:rsidR="006F7105" w:rsidRPr="006F7105">
        <w:rPr>
          <w:sz w:val="28"/>
          <w:szCs w:val="28"/>
        </w:rPr>
        <w:t xml:space="preserve">, </w:t>
      </w:r>
      <w:r w:rsidR="006F7105">
        <w:rPr>
          <w:sz w:val="28"/>
          <w:szCs w:val="28"/>
        </w:rPr>
        <w:t xml:space="preserve">«д(1)» </w:t>
      </w:r>
      <w:r w:rsidR="006F7105" w:rsidRPr="006F7105">
        <w:rPr>
          <w:sz w:val="28"/>
          <w:szCs w:val="28"/>
        </w:rPr>
        <w:t>пункта 2 Правил</w:t>
      </w:r>
      <w:r w:rsidR="006F7105">
        <w:rPr>
          <w:sz w:val="28"/>
          <w:szCs w:val="28"/>
        </w:rPr>
        <w:t>» заменить словами «в подпунктах «д», «е», «ж» пункта 1 Правил».</w:t>
      </w:r>
    </w:p>
    <w:p w:rsidR="006F7105" w:rsidRDefault="006F7105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 подпункте 5.1.5:</w:t>
      </w:r>
    </w:p>
    <w:p w:rsidR="006F7105" w:rsidRDefault="006F7105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В подпункте 5.1.5.1 </w:t>
      </w:r>
      <w:r w:rsidR="00BE49AE">
        <w:rPr>
          <w:sz w:val="28"/>
          <w:szCs w:val="28"/>
        </w:rPr>
        <w:t>слова «пунктом 2 Правил» заменить  словами «пунктом 1 Правил»</w:t>
      </w:r>
      <w:r>
        <w:rPr>
          <w:sz w:val="28"/>
          <w:szCs w:val="28"/>
        </w:rPr>
        <w:t>.</w:t>
      </w:r>
    </w:p>
    <w:p w:rsidR="006F7105" w:rsidRDefault="006F7105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4.4.2. В подпункте 5.1.5.2 слова «</w:t>
      </w:r>
      <w:r w:rsidRPr="006F7105">
        <w:rPr>
          <w:sz w:val="28"/>
          <w:szCs w:val="28"/>
        </w:rPr>
        <w:t xml:space="preserve">подпунктами </w:t>
      </w:r>
      <w:r>
        <w:rPr>
          <w:sz w:val="28"/>
          <w:szCs w:val="28"/>
        </w:rPr>
        <w:t>«</w:t>
      </w:r>
      <w:r w:rsidRPr="006F7105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6F710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6F7105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6F710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6F7105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Pr="006F7105">
        <w:rPr>
          <w:sz w:val="28"/>
          <w:szCs w:val="28"/>
        </w:rPr>
        <w:t xml:space="preserve"> или </w:t>
      </w:r>
      <w:r>
        <w:rPr>
          <w:sz w:val="28"/>
          <w:szCs w:val="28"/>
        </w:rPr>
        <w:t>«</w:t>
      </w:r>
      <w:r w:rsidRPr="006F7105">
        <w:rPr>
          <w:sz w:val="28"/>
          <w:szCs w:val="28"/>
        </w:rPr>
        <w:t>д(1)</w:t>
      </w:r>
      <w:r>
        <w:rPr>
          <w:sz w:val="28"/>
          <w:szCs w:val="28"/>
        </w:rPr>
        <w:t>»</w:t>
      </w:r>
      <w:r w:rsidRPr="006F7105">
        <w:rPr>
          <w:sz w:val="28"/>
          <w:szCs w:val="28"/>
        </w:rPr>
        <w:t xml:space="preserve"> пункта 2</w:t>
      </w:r>
      <w:r w:rsidR="00BE49AE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 xml:space="preserve">» заменить словами «подпунктами «г», </w:t>
      </w:r>
      <w:r w:rsidR="00641291">
        <w:rPr>
          <w:sz w:val="28"/>
          <w:szCs w:val="28"/>
        </w:rPr>
        <w:t>«д», «е» или «ж» пункта 1</w:t>
      </w:r>
      <w:r w:rsidR="00BE49AE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».</w:t>
      </w:r>
    </w:p>
    <w:p w:rsidR="006F7105" w:rsidRDefault="00ED5E9C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6F7105">
        <w:rPr>
          <w:sz w:val="28"/>
          <w:szCs w:val="28"/>
        </w:rPr>
        <w:t xml:space="preserve">. В подпункте </w:t>
      </w:r>
      <w:r w:rsidR="00AC187F">
        <w:rPr>
          <w:sz w:val="28"/>
          <w:szCs w:val="28"/>
        </w:rPr>
        <w:t>5</w:t>
      </w:r>
      <w:r w:rsidR="006F7105">
        <w:rPr>
          <w:sz w:val="28"/>
          <w:szCs w:val="28"/>
        </w:rPr>
        <w:t>.1.6 слова «в пункте 2.2</w:t>
      </w:r>
      <w:r w:rsidR="00BE49AE">
        <w:rPr>
          <w:sz w:val="28"/>
          <w:szCs w:val="28"/>
        </w:rPr>
        <w:t xml:space="preserve"> настоящего Порядка</w:t>
      </w:r>
      <w:r w:rsidR="006F7105">
        <w:rPr>
          <w:sz w:val="28"/>
          <w:szCs w:val="28"/>
        </w:rPr>
        <w:t>» замен</w:t>
      </w:r>
      <w:r w:rsidR="006115CD">
        <w:rPr>
          <w:sz w:val="28"/>
          <w:szCs w:val="28"/>
        </w:rPr>
        <w:t>ить словами «в подпунктах 2.1.8</w:t>
      </w:r>
      <w:r w:rsidR="006F7105" w:rsidRPr="006115CD">
        <w:rPr>
          <w:sz w:val="28"/>
          <w:szCs w:val="28"/>
        </w:rPr>
        <w:t xml:space="preserve"> </w:t>
      </w:r>
      <w:r w:rsidR="00E15FE5">
        <w:rPr>
          <w:sz w:val="28"/>
          <w:szCs w:val="28"/>
        </w:rPr>
        <w:t xml:space="preserve">и 2.1.9 </w:t>
      </w:r>
      <w:r w:rsidR="006F7105" w:rsidRPr="006115CD">
        <w:rPr>
          <w:sz w:val="28"/>
          <w:szCs w:val="28"/>
        </w:rPr>
        <w:t>пункта</w:t>
      </w:r>
      <w:r w:rsidR="006F7105">
        <w:rPr>
          <w:sz w:val="28"/>
          <w:szCs w:val="28"/>
        </w:rPr>
        <w:t xml:space="preserve"> 2.1 и пункте 2.2</w:t>
      </w:r>
      <w:r w:rsidR="00BE49AE">
        <w:rPr>
          <w:sz w:val="28"/>
          <w:szCs w:val="28"/>
        </w:rPr>
        <w:t xml:space="preserve"> настоящего Порядка</w:t>
      </w:r>
      <w:r w:rsidR="00AC187F">
        <w:rPr>
          <w:sz w:val="28"/>
          <w:szCs w:val="28"/>
        </w:rPr>
        <w:t>».</w:t>
      </w:r>
    </w:p>
    <w:p w:rsidR="00AC187F" w:rsidRDefault="00AC187F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r w:rsidR="00F54D7E">
        <w:rPr>
          <w:sz w:val="28"/>
          <w:szCs w:val="28"/>
        </w:rPr>
        <w:t xml:space="preserve">пункте 6.2 </w:t>
      </w:r>
      <w:r>
        <w:rPr>
          <w:sz w:val="28"/>
          <w:szCs w:val="28"/>
        </w:rPr>
        <w:t>раздел</w:t>
      </w:r>
      <w:r w:rsidR="00F54D7E">
        <w:rPr>
          <w:sz w:val="28"/>
          <w:szCs w:val="28"/>
        </w:rPr>
        <w:t>а</w:t>
      </w:r>
      <w:r>
        <w:rPr>
          <w:sz w:val="28"/>
          <w:szCs w:val="28"/>
        </w:rPr>
        <w:t xml:space="preserve"> 6 «</w:t>
      </w:r>
      <w:r w:rsidRPr="00AC187F">
        <w:rPr>
          <w:sz w:val="28"/>
          <w:szCs w:val="28"/>
        </w:rPr>
        <w:t>Порядок предоставления субсидий</w:t>
      </w:r>
      <w:r>
        <w:rPr>
          <w:sz w:val="28"/>
          <w:szCs w:val="28"/>
        </w:rPr>
        <w:t>»:</w:t>
      </w:r>
    </w:p>
    <w:p w:rsidR="00AC187F" w:rsidRDefault="00F54D7E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 подпункте 6.2.1.3 подпункта 6.2.1:</w:t>
      </w:r>
    </w:p>
    <w:p w:rsidR="00F54D7E" w:rsidRDefault="00F54D7E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5.1.1. Слова «</w:t>
      </w:r>
      <w:r w:rsidRPr="00F54D7E">
        <w:rPr>
          <w:sz w:val="28"/>
          <w:szCs w:val="28"/>
        </w:rPr>
        <w:t xml:space="preserve">подпунктами </w:t>
      </w:r>
      <w:r>
        <w:rPr>
          <w:sz w:val="28"/>
          <w:szCs w:val="28"/>
        </w:rPr>
        <w:t>«</w:t>
      </w:r>
      <w:r w:rsidRPr="00F54D7E">
        <w:rPr>
          <w:sz w:val="28"/>
          <w:szCs w:val="28"/>
        </w:rPr>
        <w:t>а</w:t>
      </w:r>
      <w:r>
        <w:rPr>
          <w:sz w:val="28"/>
          <w:szCs w:val="28"/>
        </w:rPr>
        <w:t>» – «</w:t>
      </w:r>
      <w:r w:rsidRPr="00F54D7E">
        <w:rPr>
          <w:sz w:val="28"/>
          <w:szCs w:val="28"/>
        </w:rPr>
        <w:t>б(1)</w:t>
      </w:r>
      <w:r>
        <w:rPr>
          <w:sz w:val="28"/>
          <w:szCs w:val="28"/>
        </w:rPr>
        <w:t>»</w:t>
      </w:r>
      <w:r w:rsidRPr="00F54D7E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F54D7E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Pr="00F54D7E">
        <w:rPr>
          <w:sz w:val="28"/>
          <w:szCs w:val="28"/>
        </w:rPr>
        <w:t xml:space="preserve"> пункта 2</w:t>
      </w:r>
      <w:r w:rsidR="00BE49AE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 заменить словами «подпунктами «а» – «в» и «з» пункта 1</w:t>
      </w:r>
      <w:r w:rsidR="00BE49AE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».</w:t>
      </w:r>
    </w:p>
    <w:p w:rsidR="00F54D7E" w:rsidRDefault="00F54D7E" w:rsidP="003F3933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5.1.2. Слова «</w:t>
      </w:r>
      <w:r w:rsidRPr="00F54D7E">
        <w:rPr>
          <w:sz w:val="28"/>
          <w:szCs w:val="28"/>
        </w:rPr>
        <w:t xml:space="preserve">подпунктами </w:t>
      </w:r>
      <w:r>
        <w:rPr>
          <w:sz w:val="28"/>
          <w:szCs w:val="28"/>
        </w:rPr>
        <w:t>«</w:t>
      </w:r>
      <w:r w:rsidRPr="00F54D7E">
        <w:rPr>
          <w:sz w:val="28"/>
          <w:szCs w:val="28"/>
        </w:rPr>
        <w:t>в</w:t>
      </w:r>
      <w:r>
        <w:rPr>
          <w:sz w:val="28"/>
          <w:szCs w:val="28"/>
        </w:rPr>
        <w:t>» – «</w:t>
      </w:r>
      <w:r w:rsidRPr="00F54D7E">
        <w:rPr>
          <w:sz w:val="28"/>
          <w:szCs w:val="28"/>
        </w:rPr>
        <w:t>д(1)</w:t>
      </w:r>
      <w:r>
        <w:rPr>
          <w:sz w:val="28"/>
          <w:szCs w:val="28"/>
        </w:rPr>
        <w:t>»</w:t>
      </w:r>
      <w:r w:rsidRPr="00F54D7E">
        <w:rPr>
          <w:sz w:val="28"/>
          <w:szCs w:val="28"/>
        </w:rPr>
        <w:t xml:space="preserve"> пункта 2</w:t>
      </w:r>
      <w:r w:rsidR="00BE49AE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 заменить словами «подпунктами «г» – «ж» пункта 1</w:t>
      </w:r>
      <w:r w:rsidR="00BE49AE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».</w:t>
      </w:r>
    </w:p>
    <w:p w:rsidR="00F54D7E" w:rsidRDefault="00F54D7E" w:rsidP="00F54D7E">
      <w:pPr>
        <w:pStyle w:val="a7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В подпункте 6.2.2</w:t>
      </w:r>
      <w:r w:rsidRPr="00F54D7E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F54D7E">
        <w:rPr>
          <w:sz w:val="28"/>
          <w:szCs w:val="28"/>
        </w:rPr>
        <w:t xml:space="preserve">подпунктами </w:t>
      </w:r>
      <w:r>
        <w:rPr>
          <w:sz w:val="28"/>
          <w:szCs w:val="28"/>
        </w:rPr>
        <w:t>«</w:t>
      </w:r>
      <w:r w:rsidRPr="00F54D7E">
        <w:rPr>
          <w:sz w:val="28"/>
          <w:szCs w:val="28"/>
        </w:rPr>
        <w:t>в</w:t>
      </w:r>
      <w:r>
        <w:rPr>
          <w:sz w:val="28"/>
          <w:szCs w:val="28"/>
        </w:rPr>
        <w:t>» – «</w:t>
      </w:r>
      <w:r w:rsidRPr="00F54D7E">
        <w:rPr>
          <w:sz w:val="28"/>
          <w:szCs w:val="28"/>
        </w:rPr>
        <w:t>д(1)</w:t>
      </w:r>
      <w:r>
        <w:rPr>
          <w:sz w:val="28"/>
          <w:szCs w:val="28"/>
        </w:rPr>
        <w:t>»</w:t>
      </w:r>
      <w:r w:rsidRPr="00F54D7E">
        <w:rPr>
          <w:sz w:val="28"/>
          <w:szCs w:val="28"/>
        </w:rPr>
        <w:t xml:space="preserve"> пункта 2</w:t>
      </w:r>
      <w:r w:rsidR="00BE49AE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 заменить словами «подпунктами «г» – «ж» пункта 1</w:t>
      </w:r>
      <w:r w:rsidR="00BE49AE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».</w:t>
      </w:r>
    </w:p>
    <w:p w:rsidR="00F54D7E" w:rsidRDefault="00F54D7E" w:rsidP="00A70228">
      <w:pPr>
        <w:pStyle w:val="a7"/>
        <w:tabs>
          <w:tab w:val="left" w:pos="1276"/>
        </w:tabs>
        <w:spacing w:line="360" w:lineRule="auto"/>
        <w:ind w:left="0"/>
        <w:jc w:val="center"/>
        <w:rPr>
          <w:sz w:val="28"/>
          <w:szCs w:val="28"/>
        </w:rPr>
      </w:pPr>
    </w:p>
    <w:p w:rsidR="00217205" w:rsidRDefault="00A40A17" w:rsidP="00A70228">
      <w:pPr>
        <w:pStyle w:val="a7"/>
        <w:tabs>
          <w:tab w:val="left" w:pos="1276"/>
        </w:tabs>
        <w:spacing w:line="360" w:lineRule="auto"/>
        <w:ind w:left="0"/>
        <w:jc w:val="center"/>
      </w:pPr>
      <w:r>
        <w:rPr>
          <w:sz w:val="28"/>
          <w:szCs w:val="28"/>
        </w:rPr>
        <w:t>____________</w:t>
      </w:r>
    </w:p>
    <w:sectPr w:rsidR="00217205" w:rsidSect="00A753D6">
      <w:headerReference w:type="default" r:id="rId8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9BC" w:rsidRDefault="00E149BC" w:rsidP="00AD3D52">
      <w:r>
        <w:separator/>
      </w:r>
    </w:p>
  </w:endnote>
  <w:endnote w:type="continuationSeparator" w:id="0">
    <w:p w:rsidR="00E149BC" w:rsidRDefault="00E149BC" w:rsidP="00AD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9BC" w:rsidRDefault="00E149BC" w:rsidP="00AD3D52">
      <w:r>
        <w:separator/>
      </w:r>
    </w:p>
  </w:footnote>
  <w:footnote w:type="continuationSeparator" w:id="0">
    <w:p w:rsidR="00E149BC" w:rsidRDefault="00E149BC" w:rsidP="00AD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62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42620" w:rsidRDefault="00CF023E">
        <w:pPr>
          <w:pStyle w:val="a3"/>
          <w:jc w:val="center"/>
        </w:pPr>
        <w:r w:rsidRPr="0069135D">
          <w:rPr>
            <w:sz w:val="28"/>
            <w:szCs w:val="28"/>
          </w:rPr>
          <w:fldChar w:fldCharType="begin"/>
        </w:r>
        <w:r w:rsidR="00E42620" w:rsidRPr="0069135D">
          <w:rPr>
            <w:sz w:val="28"/>
            <w:szCs w:val="28"/>
          </w:rPr>
          <w:instrText xml:space="preserve"> PAGE   \* MERGEFORMAT </w:instrText>
        </w:r>
        <w:r w:rsidRPr="0069135D">
          <w:rPr>
            <w:sz w:val="28"/>
            <w:szCs w:val="28"/>
          </w:rPr>
          <w:fldChar w:fldCharType="separate"/>
        </w:r>
        <w:r w:rsidR="0029649C">
          <w:rPr>
            <w:noProof/>
            <w:sz w:val="28"/>
            <w:szCs w:val="28"/>
          </w:rPr>
          <w:t>4</w:t>
        </w:r>
        <w:r w:rsidRPr="0069135D">
          <w:rPr>
            <w:sz w:val="28"/>
            <w:szCs w:val="28"/>
          </w:rPr>
          <w:fldChar w:fldCharType="end"/>
        </w:r>
      </w:p>
    </w:sdtContent>
  </w:sdt>
  <w:p w:rsidR="00E42620" w:rsidRDefault="00E426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A4702"/>
    <w:multiLevelType w:val="multilevel"/>
    <w:tmpl w:val="51187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1F401392"/>
    <w:multiLevelType w:val="multilevel"/>
    <w:tmpl w:val="0A666AC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FCF6641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570510F"/>
    <w:multiLevelType w:val="hybridMultilevel"/>
    <w:tmpl w:val="1F6CF9E4"/>
    <w:lvl w:ilvl="0" w:tplc="706E9BD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CA486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4F1C3B9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535C2E06"/>
    <w:multiLevelType w:val="multilevel"/>
    <w:tmpl w:val="8CBCB1B6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7">
    <w:nsid w:val="613A2800"/>
    <w:multiLevelType w:val="multilevel"/>
    <w:tmpl w:val="93D031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6CAB365E"/>
    <w:multiLevelType w:val="multilevel"/>
    <w:tmpl w:val="32541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7C0C2AF0"/>
    <w:multiLevelType w:val="hybridMultilevel"/>
    <w:tmpl w:val="C596A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D776BA"/>
    <w:multiLevelType w:val="hybridMultilevel"/>
    <w:tmpl w:val="1A94FC64"/>
    <w:lvl w:ilvl="0" w:tplc="A678C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A17"/>
    <w:rsid w:val="00005FFA"/>
    <w:rsid w:val="00014BC8"/>
    <w:rsid w:val="0002129F"/>
    <w:rsid w:val="00032624"/>
    <w:rsid w:val="0006032B"/>
    <w:rsid w:val="00080F70"/>
    <w:rsid w:val="00087DA9"/>
    <w:rsid w:val="00096061"/>
    <w:rsid w:val="00097115"/>
    <w:rsid w:val="00097C0E"/>
    <w:rsid w:val="000C2B63"/>
    <w:rsid w:val="000D669F"/>
    <w:rsid w:val="000E17A8"/>
    <w:rsid w:val="000F080E"/>
    <w:rsid w:val="001404EF"/>
    <w:rsid w:val="00142524"/>
    <w:rsid w:val="00147CC5"/>
    <w:rsid w:val="00164318"/>
    <w:rsid w:val="0017228F"/>
    <w:rsid w:val="00177FDD"/>
    <w:rsid w:val="00185ED6"/>
    <w:rsid w:val="00193CFB"/>
    <w:rsid w:val="001A77B4"/>
    <w:rsid w:val="001D1304"/>
    <w:rsid w:val="001D23B8"/>
    <w:rsid w:val="001D5E5A"/>
    <w:rsid w:val="001F0DB5"/>
    <w:rsid w:val="00201BBA"/>
    <w:rsid w:val="00207FC0"/>
    <w:rsid w:val="00210195"/>
    <w:rsid w:val="00210C1B"/>
    <w:rsid w:val="00213D11"/>
    <w:rsid w:val="002166EA"/>
    <w:rsid w:val="00217205"/>
    <w:rsid w:val="002313AA"/>
    <w:rsid w:val="0023414E"/>
    <w:rsid w:val="0026684E"/>
    <w:rsid w:val="0029649C"/>
    <w:rsid w:val="002974AD"/>
    <w:rsid w:val="002B7D06"/>
    <w:rsid w:val="002D6620"/>
    <w:rsid w:val="002F582D"/>
    <w:rsid w:val="00335134"/>
    <w:rsid w:val="00360CF4"/>
    <w:rsid w:val="00362C80"/>
    <w:rsid w:val="003F3933"/>
    <w:rsid w:val="003F64EE"/>
    <w:rsid w:val="00405808"/>
    <w:rsid w:val="00421311"/>
    <w:rsid w:val="0042148C"/>
    <w:rsid w:val="004240FD"/>
    <w:rsid w:val="004260B9"/>
    <w:rsid w:val="0044271B"/>
    <w:rsid w:val="00446D42"/>
    <w:rsid w:val="004659A9"/>
    <w:rsid w:val="00467044"/>
    <w:rsid w:val="00486E84"/>
    <w:rsid w:val="004938B7"/>
    <w:rsid w:val="00496F72"/>
    <w:rsid w:val="0049749A"/>
    <w:rsid w:val="004A0E9B"/>
    <w:rsid w:val="004A6770"/>
    <w:rsid w:val="004C1CFA"/>
    <w:rsid w:val="004E12B5"/>
    <w:rsid w:val="0051284B"/>
    <w:rsid w:val="00534BA8"/>
    <w:rsid w:val="00535110"/>
    <w:rsid w:val="00536F80"/>
    <w:rsid w:val="005473DD"/>
    <w:rsid w:val="00551352"/>
    <w:rsid w:val="005549B6"/>
    <w:rsid w:val="00556932"/>
    <w:rsid w:val="0055721A"/>
    <w:rsid w:val="00577C9A"/>
    <w:rsid w:val="00585EBA"/>
    <w:rsid w:val="005901A9"/>
    <w:rsid w:val="005A0D0D"/>
    <w:rsid w:val="005A477B"/>
    <w:rsid w:val="005B061C"/>
    <w:rsid w:val="005C79D0"/>
    <w:rsid w:val="005D024C"/>
    <w:rsid w:val="005D0971"/>
    <w:rsid w:val="005E316F"/>
    <w:rsid w:val="005F3EFB"/>
    <w:rsid w:val="006059D7"/>
    <w:rsid w:val="006115CD"/>
    <w:rsid w:val="00626A2B"/>
    <w:rsid w:val="00641291"/>
    <w:rsid w:val="00654E9C"/>
    <w:rsid w:val="00660380"/>
    <w:rsid w:val="00674948"/>
    <w:rsid w:val="00680218"/>
    <w:rsid w:val="00686601"/>
    <w:rsid w:val="0069135D"/>
    <w:rsid w:val="006A266E"/>
    <w:rsid w:val="006C5544"/>
    <w:rsid w:val="006D3B76"/>
    <w:rsid w:val="006E0337"/>
    <w:rsid w:val="006E4D54"/>
    <w:rsid w:val="006F56DC"/>
    <w:rsid w:val="006F7105"/>
    <w:rsid w:val="006F7794"/>
    <w:rsid w:val="006F7798"/>
    <w:rsid w:val="007025C4"/>
    <w:rsid w:val="00725407"/>
    <w:rsid w:val="007255D2"/>
    <w:rsid w:val="00726A1D"/>
    <w:rsid w:val="00734D51"/>
    <w:rsid w:val="00760361"/>
    <w:rsid w:val="00773970"/>
    <w:rsid w:val="007930EF"/>
    <w:rsid w:val="007948F7"/>
    <w:rsid w:val="007A26B4"/>
    <w:rsid w:val="007E39C3"/>
    <w:rsid w:val="008062A4"/>
    <w:rsid w:val="00820320"/>
    <w:rsid w:val="008216B1"/>
    <w:rsid w:val="008238ED"/>
    <w:rsid w:val="00836330"/>
    <w:rsid w:val="008418BA"/>
    <w:rsid w:val="00854CC2"/>
    <w:rsid w:val="008571A2"/>
    <w:rsid w:val="008709DD"/>
    <w:rsid w:val="00871DF6"/>
    <w:rsid w:val="008801D5"/>
    <w:rsid w:val="00882966"/>
    <w:rsid w:val="00891715"/>
    <w:rsid w:val="008940E5"/>
    <w:rsid w:val="008A2A54"/>
    <w:rsid w:val="008E2D8C"/>
    <w:rsid w:val="008E381C"/>
    <w:rsid w:val="009154C9"/>
    <w:rsid w:val="00917833"/>
    <w:rsid w:val="0092781B"/>
    <w:rsid w:val="00935B6C"/>
    <w:rsid w:val="009451CB"/>
    <w:rsid w:val="00973015"/>
    <w:rsid w:val="00991EC6"/>
    <w:rsid w:val="009968E1"/>
    <w:rsid w:val="009A770B"/>
    <w:rsid w:val="009D5F42"/>
    <w:rsid w:val="009E3F2D"/>
    <w:rsid w:val="009E670E"/>
    <w:rsid w:val="00A0305B"/>
    <w:rsid w:val="00A13520"/>
    <w:rsid w:val="00A14C3E"/>
    <w:rsid w:val="00A15D85"/>
    <w:rsid w:val="00A21148"/>
    <w:rsid w:val="00A21F48"/>
    <w:rsid w:val="00A2269A"/>
    <w:rsid w:val="00A40A17"/>
    <w:rsid w:val="00A47465"/>
    <w:rsid w:val="00A477CD"/>
    <w:rsid w:val="00A5783C"/>
    <w:rsid w:val="00A70228"/>
    <w:rsid w:val="00A753D6"/>
    <w:rsid w:val="00AA0B97"/>
    <w:rsid w:val="00AA7FBF"/>
    <w:rsid w:val="00AC187F"/>
    <w:rsid w:val="00AD081D"/>
    <w:rsid w:val="00AD2EC6"/>
    <w:rsid w:val="00AD3D52"/>
    <w:rsid w:val="00AF21AC"/>
    <w:rsid w:val="00B219D2"/>
    <w:rsid w:val="00B2524C"/>
    <w:rsid w:val="00B36466"/>
    <w:rsid w:val="00B55413"/>
    <w:rsid w:val="00B763F6"/>
    <w:rsid w:val="00B86B1D"/>
    <w:rsid w:val="00B87AF4"/>
    <w:rsid w:val="00B94DDE"/>
    <w:rsid w:val="00BB215A"/>
    <w:rsid w:val="00BE3E89"/>
    <w:rsid w:val="00BE49AE"/>
    <w:rsid w:val="00BF1411"/>
    <w:rsid w:val="00C036A7"/>
    <w:rsid w:val="00C165D3"/>
    <w:rsid w:val="00C2170C"/>
    <w:rsid w:val="00C26D95"/>
    <w:rsid w:val="00C3360C"/>
    <w:rsid w:val="00C576B8"/>
    <w:rsid w:val="00C616E9"/>
    <w:rsid w:val="00C72B57"/>
    <w:rsid w:val="00C82487"/>
    <w:rsid w:val="00C84ED6"/>
    <w:rsid w:val="00CA0AFD"/>
    <w:rsid w:val="00CB54C0"/>
    <w:rsid w:val="00CB75C4"/>
    <w:rsid w:val="00CC3884"/>
    <w:rsid w:val="00CC6365"/>
    <w:rsid w:val="00CE0430"/>
    <w:rsid w:val="00CF023E"/>
    <w:rsid w:val="00CF0E9B"/>
    <w:rsid w:val="00CF2575"/>
    <w:rsid w:val="00D14874"/>
    <w:rsid w:val="00D23505"/>
    <w:rsid w:val="00D43CE2"/>
    <w:rsid w:val="00D54DCB"/>
    <w:rsid w:val="00D65F14"/>
    <w:rsid w:val="00D711C9"/>
    <w:rsid w:val="00DC59B3"/>
    <w:rsid w:val="00DD0A33"/>
    <w:rsid w:val="00DD1966"/>
    <w:rsid w:val="00DD1CF3"/>
    <w:rsid w:val="00E03C83"/>
    <w:rsid w:val="00E07819"/>
    <w:rsid w:val="00E07BA6"/>
    <w:rsid w:val="00E13AC0"/>
    <w:rsid w:val="00E149BC"/>
    <w:rsid w:val="00E15FE5"/>
    <w:rsid w:val="00E35E99"/>
    <w:rsid w:val="00E42620"/>
    <w:rsid w:val="00E52E17"/>
    <w:rsid w:val="00E53ECC"/>
    <w:rsid w:val="00E54A7B"/>
    <w:rsid w:val="00EA2662"/>
    <w:rsid w:val="00EB3659"/>
    <w:rsid w:val="00ED13D4"/>
    <w:rsid w:val="00ED5E9C"/>
    <w:rsid w:val="00F039E3"/>
    <w:rsid w:val="00F07173"/>
    <w:rsid w:val="00F073DC"/>
    <w:rsid w:val="00F160A6"/>
    <w:rsid w:val="00F53F47"/>
    <w:rsid w:val="00F54D7E"/>
    <w:rsid w:val="00F620E6"/>
    <w:rsid w:val="00F64AC0"/>
    <w:rsid w:val="00F77D82"/>
    <w:rsid w:val="00F81797"/>
    <w:rsid w:val="00F828F0"/>
    <w:rsid w:val="00FA198B"/>
    <w:rsid w:val="00FA4E74"/>
    <w:rsid w:val="00FA6DA6"/>
    <w:rsid w:val="00FA70DA"/>
    <w:rsid w:val="00FB2E68"/>
    <w:rsid w:val="00FE32D8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457BD-98B2-4564-A2C6-4509E8B3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D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3D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34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34D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40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0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93273-59F6-4362-BCF3-6749F945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116</cp:revision>
  <cp:lastPrinted>2017-11-20T11:09:00Z</cp:lastPrinted>
  <dcterms:created xsi:type="dcterms:W3CDTF">2015-01-11T12:44:00Z</dcterms:created>
  <dcterms:modified xsi:type="dcterms:W3CDTF">2017-12-08T13:53:00Z</dcterms:modified>
</cp:coreProperties>
</file>